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495"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ayout w:type="fixed"/>
        <w:tblLook w:val="0000" w:firstRow="0" w:lastRow="0" w:firstColumn="0" w:lastColumn="0" w:noHBand="0" w:noVBand="0"/>
      </w:tblPr>
      <w:tblGrid>
        <w:gridCol w:w="3264"/>
        <w:gridCol w:w="855"/>
        <w:gridCol w:w="1782"/>
        <w:gridCol w:w="1782"/>
        <w:gridCol w:w="2812"/>
      </w:tblGrid>
      <w:tr w:rsidR="009E675D" w:rsidRPr="000E43C7" w:rsidTr="00B53522">
        <w:trPr>
          <w:trHeight w:val="1662"/>
        </w:trPr>
        <w:tc>
          <w:tcPr>
            <w:tcW w:w="3264" w:type="dxa"/>
            <w:tcBorders>
              <w:bottom w:val="single" w:sz="4" w:space="0" w:color="auto"/>
            </w:tcBorders>
            <w:shd w:val="clear" w:color="auto" w:fill="FFEFFF"/>
          </w:tcPr>
          <w:p w:rsidR="009E675D" w:rsidRDefault="009E675D" w:rsidP="000E43C7">
            <w:pPr>
              <w:spacing w:after="0"/>
              <w:rPr>
                <w:rFonts w:cstheme="minorHAnsi"/>
                <w:b/>
                <w:bCs/>
                <w:color w:val="522A5B"/>
                <w:sz w:val="24"/>
                <w:szCs w:val="24"/>
                <w:u w:val="single"/>
              </w:rPr>
            </w:pPr>
            <w:r w:rsidRPr="00F9765D">
              <w:rPr>
                <w:rFonts w:cstheme="minorHAnsi"/>
                <w:b/>
                <w:bCs/>
                <w:color w:val="522A5B"/>
                <w:sz w:val="24"/>
                <w:szCs w:val="24"/>
                <w:u w:val="single"/>
              </w:rPr>
              <w:t>What will we be learning?</w:t>
            </w:r>
          </w:p>
          <w:p w:rsidR="009C2806" w:rsidRPr="000A5A7D" w:rsidRDefault="009C2806" w:rsidP="000E43C7">
            <w:pPr>
              <w:spacing w:after="0"/>
              <w:rPr>
                <w:rFonts w:cstheme="minorHAnsi"/>
                <w:b/>
                <w:color w:val="000000" w:themeColor="text1"/>
              </w:rPr>
            </w:pPr>
          </w:p>
          <w:p w:rsidR="009E45DE" w:rsidRDefault="002047BB" w:rsidP="000E43C7">
            <w:pPr>
              <w:spacing w:after="0"/>
              <w:rPr>
                <w:rFonts w:cstheme="minorHAnsi"/>
                <w:b/>
                <w:color w:val="000000" w:themeColor="text1"/>
                <w:lang w:val="es-ES"/>
              </w:rPr>
            </w:pPr>
            <w:r>
              <w:rPr>
                <w:rFonts w:cstheme="minorHAnsi"/>
                <w:b/>
                <w:color w:val="000000" w:themeColor="text1"/>
                <w:lang w:val="es-ES"/>
              </w:rPr>
              <w:t xml:space="preserve">La </w:t>
            </w:r>
            <w:r w:rsidR="000E43C7">
              <w:rPr>
                <w:rFonts w:cstheme="minorHAnsi"/>
                <w:b/>
                <w:color w:val="000000" w:themeColor="text1"/>
                <w:lang w:val="es-ES"/>
              </w:rPr>
              <w:t>influencia de los ídolos</w:t>
            </w:r>
            <w:r w:rsidR="009E45DE">
              <w:rPr>
                <w:rFonts w:cstheme="minorHAnsi"/>
                <w:b/>
                <w:color w:val="000000" w:themeColor="text1"/>
                <w:lang w:val="es-ES"/>
              </w:rPr>
              <w:t xml:space="preserve"> </w:t>
            </w:r>
            <w:proofErr w:type="spellStart"/>
            <w:r w:rsidR="000E43C7">
              <w:rPr>
                <w:rFonts w:cstheme="minorHAnsi"/>
                <w:i/>
                <w:color w:val="000000" w:themeColor="text1"/>
                <w:lang w:val="es-ES"/>
              </w:rPr>
              <w:t>The</w:t>
            </w:r>
            <w:proofErr w:type="spellEnd"/>
            <w:r w:rsidR="000E43C7">
              <w:rPr>
                <w:rFonts w:cstheme="minorHAnsi"/>
                <w:i/>
                <w:color w:val="000000" w:themeColor="text1"/>
                <w:lang w:val="es-ES"/>
              </w:rPr>
              <w:t xml:space="preserve"> </w:t>
            </w:r>
            <w:proofErr w:type="spellStart"/>
            <w:r w:rsidR="000E43C7">
              <w:rPr>
                <w:rFonts w:cstheme="minorHAnsi"/>
                <w:i/>
                <w:color w:val="000000" w:themeColor="text1"/>
                <w:lang w:val="es-ES"/>
              </w:rPr>
              <w:t>influence</w:t>
            </w:r>
            <w:proofErr w:type="spellEnd"/>
            <w:r w:rsidR="000E43C7">
              <w:rPr>
                <w:rFonts w:cstheme="minorHAnsi"/>
                <w:i/>
                <w:color w:val="000000" w:themeColor="text1"/>
                <w:lang w:val="es-ES"/>
              </w:rPr>
              <w:t xml:space="preserve"> of </w:t>
            </w:r>
            <w:proofErr w:type="spellStart"/>
            <w:r w:rsidR="000E43C7">
              <w:rPr>
                <w:rFonts w:cstheme="minorHAnsi"/>
                <w:i/>
                <w:color w:val="000000" w:themeColor="text1"/>
                <w:lang w:val="es-ES"/>
              </w:rPr>
              <w:t>idols</w:t>
            </w:r>
            <w:proofErr w:type="spellEnd"/>
          </w:p>
          <w:p w:rsidR="009E675D" w:rsidRPr="009E45DE" w:rsidRDefault="009E675D" w:rsidP="000E43C7">
            <w:pPr>
              <w:spacing w:after="0"/>
              <w:jc w:val="right"/>
              <w:rPr>
                <w:rFonts w:cstheme="minorHAnsi"/>
                <w:lang w:val="es-ES"/>
              </w:rPr>
            </w:pPr>
          </w:p>
        </w:tc>
        <w:tc>
          <w:tcPr>
            <w:tcW w:w="4419" w:type="dxa"/>
            <w:gridSpan w:val="3"/>
            <w:tcBorders>
              <w:bottom w:val="single" w:sz="4" w:space="0" w:color="auto"/>
            </w:tcBorders>
            <w:shd w:val="clear" w:color="auto" w:fill="FFEFFF"/>
          </w:tcPr>
          <w:p w:rsidR="009E675D" w:rsidRDefault="009E675D" w:rsidP="000E43C7">
            <w:pPr>
              <w:spacing w:after="0"/>
              <w:rPr>
                <w:rFonts w:cstheme="minorHAnsi"/>
                <w:b/>
                <w:bCs/>
                <w:color w:val="522A5B"/>
                <w:sz w:val="24"/>
                <w:szCs w:val="24"/>
                <w:u w:val="single"/>
              </w:rPr>
            </w:pPr>
            <w:r w:rsidRPr="00F9765D">
              <w:rPr>
                <w:rFonts w:cstheme="minorHAnsi"/>
                <w:b/>
                <w:bCs/>
                <w:color w:val="522A5B"/>
                <w:sz w:val="24"/>
                <w:szCs w:val="24"/>
                <w:u w:val="single"/>
              </w:rPr>
              <w:t>Why this? Why now?</w:t>
            </w:r>
          </w:p>
          <w:p w:rsidR="009E675D" w:rsidRDefault="009E675D" w:rsidP="000E43C7">
            <w:pPr>
              <w:spacing w:after="0"/>
              <w:rPr>
                <w:rFonts w:cstheme="minorHAnsi"/>
                <w:b/>
                <w:bCs/>
                <w:color w:val="522A5B"/>
                <w:u w:val="single"/>
              </w:rPr>
            </w:pPr>
          </w:p>
          <w:p w:rsidR="00BE59EA" w:rsidRPr="00BE59EA" w:rsidRDefault="00BE59EA" w:rsidP="000E43C7">
            <w:pPr>
              <w:spacing w:after="0"/>
              <w:rPr>
                <w:rFonts w:cstheme="minorHAnsi"/>
                <w:bCs/>
                <w:color w:val="522A5B"/>
              </w:rPr>
            </w:pPr>
            <w:r w:rsidRPr="00BE59EA">
              <w:rPr>
                <w:rFonts w:cstheme="minorHAnsi"/>
                <w:bCs/>
              </w:rPr>
              <w:t>Celebrity culture is inescapable. We will look at the role of Spanish speaking celebrities in Hispanic countries and how influential they are on young people. Being able to correctly use direct and indirect object pronouns is an important A level grammar point so we will revisit these now.</w:t>
            </w:r>
          </w:p>
        </w:tc>
        <w:tc>
          <w:tcPr>
            <w:tcW w:w="2812" w:type="dxa"/>
            <w:vMerge w:val="restart"/>
            <w:shd w:val="clear" w:color="auto" w:fill="FFEFFF"/>
          </w:tcPr>
          <w:p w:rsidR="00A20B19" w:rsidRPr="00BE59EA" w:rsidRDefault="00A20B19" w:rsidP="000E43C7">
            <w:pPr>
              <w:spacing w:after="0"/>
              <w:rPr>
                <w:rFonts w:cstheme="minorHAnsi"/>
                <w:b/>
                <w:bCs/>
                <w:color w:val="522A5B"/>
                <w:sz w:val="24"/>
                <w:szCs w:val="24"/>
                <w:u w:val="single"/>
              </w:rPr>
            </w:pPr>
            <w:proofErr w:type="spellStart"/>
            <w:r w:rsidRPr="00BE59EA">
              <w:rPr>
                <w:rFonts w:cstheme="minorHAnsi"/>
                <w:b/>
                <w:bCs/>
                <w:color w:val="522A5B"/>
                <w:sz w:val="24"/>
                <w:szCs w:val="24"/>
                <w:u w:val="single"/>
              </w:rPr>
              <w:t>Expresiones</w:t>
            </w:r>
            <w:proofErr w:type="spellEnd"/>
            <w:r w:rsidRPr="00BE59EA">
              <w:rPr>
                <w:rFonts w:cstheme="minorHAnsi"/>
                <w:b/>
                <w:bCs/>
                <w:color w:val="522A5B"/>
                <w:sz w:val="24"/>
                <w:szCs w:val="24"/>
                <w:u w:val="single"/>
              </w:rPr>
              <w:t xml:space="preserve"> claves</w:t>
            </w:r>
          </w:p>
          <w:p w:rsidR="000E43C7" w:rsidRPr="004660ED" w:rsidRDefault="000E43C7" w:rsidP="009638D1">
            <w:pPr>
              <w:spacing w:after="0"/>
              <w:rPr>
                <w:rFonts w:cs="Arial"/>
                <w:lang w:val="de-DE"/>
              </w:rPr>
            </w:pPr>
            <w:r w:rsidRPr="000E43C7">
              <w:rPr>
                <w:rFonts w:cs="Arial"/>
                <w:b/>
                <w:lang w:val="de-DE"/>
              </w:rPr>
              <w:t>Para empezar</w:t>
            </w:r>
            <w:r>
              <w:rPr>
                <w:rFonts w:cs="Arial"/>
                <w:lang w:val="de-DE"/>
              </w:rPr>
              <w:t xml:space="preserve"> </w:t>
            </w:r>
            <w:r>
              <w:rPr>
                <w:rFonts w:cs="Arial"/>
                <w:i/>
                <w:lang w:val="de-DE"/>
              </w:rPr>
              <w:t>T</w:t>
            </w:r>
            <w:r w:rsidRPr="000E43C7">
              <w:rPr>
                <w:rFonts w:cs="Arial"/>
                <w:i/>
                <w:lang w:val="de-DE"/>
              </w:rPr>
              <w:t>o start</w:t>
            </w:r>
          </w:p>
          <w:p w:rsidR="000E43C7" w:rsidRPr="004660ED" w:rsidRDefault="000E43C7" w:rsidP="009638D1">
            <w:pPr>
              <w:spacing w:after="0"/>
              <w:rPr>
                <w:rFonts w:cs="Arial"/>
                <w:lang w:val="de-DE"/>
              </w:rPr>
            </w:pPr>
            <w:r w:rsidRPr="000E43C7">
              <w:rPr>
                <w:rFonts w:cs="Arial"/>
                <w:b/>
                <w:lang w:val="de-DE"/>
              </w:rPr>
              <w:t>Antes de todo</w:t>
            </w:r>
            <w:r>
              <w:rPr>
                <w:rFonts w:cs="Arial"/>
                <w:lang w:val="de-DE"/>
              </w:rPr>
              <w:t xml:space="preserve"> </w:t>
            </w:r>
            <w:r>
              <w:rPr>
                <w:rFonts w:cs="Arial"/>
                <w:i/>
                <w:lang w:val="de-DE"/>
              </w:rPr>
              <w:t>B</w:t>
            </w:r>
            <w:r w:rsidRPr="000E43C7">
              <w:rPr>
                <w:rFonts w:cs="Arial"/>
                <w:i/>
                <w:lang w:val="de-DE"/>
              </w:rPr>
              <w:t>efore anything</w:t>
            </w:r>
          </w:p>
          <w:p w:rsidR="000E43C7" w:rsidRPr="004660ED" w:rsidRDefault="000E43C7" w:rsidP="009638D1">
            <w:pPr>
              <w:spacing w:after="0"/>
              <w:rPr>
                <w:rFonts w:cs="Arial"/>
                <w:lang w:val="de-DE"/>
              </w:rPr>
            </w:pPr>
            <w:r w:rsidRPr="000E43C7">
              <w:rPr>
                <w:rFonts w:cs="Arial"/>
                <w:b/>
                <w:lang w:val="de-DE"/>
              </w:rPr>
              <w:t>Primero</w:t>
            </w:r>
            <w:r>
              <w:rPr>
                <w:rFonts w:cs="Arial"/>
                <w:lang w:val="de-DE"/>
              </w:rPr>
              <w:t xml:space="preserve"> </w:t>
            </w:r>
            <w:r>
              <w:rPr>
                <w:rFonts w:cs="Arial"/>
                <w:i/>
                <w:lang w:val="de-DE"/>
              </w:rPr>
              <w:t>F</w:t>
            </w:r>
            <w:r w:rsidRPr="000E43C7">
              <w:rPr>
                <w:rFonts w:cs="Arial"/>
                <w:i/>
                <w:lang w:val="de-DE"/>
              </w:rPr>
              <w:t>irstly</w:t>
            </w:r>
          </w:p>
          <w:p w:rsidR="000E43C7" w:rsidRPr="004660ED" w:rsidRDefault="000E43C7" w:rsidP="009638D1">
            <w:pPr>
              <w:spacing w:after="0"/>
              <w:rPr>
                <w:rFonts w:cs="Arial"/>
                <w:lang w:val="de-DE"/>
              </w:rPr>
            </w:pPr>
            <w:r w:rsidRPr="000E43C7">
              <w:rPr>
                <w:rFonts w:cs="Arial"/>
                <w:b/>
                <w:lang w:val="de-DE"/>
              </w:rPr>
              <w:t>En primer/segundo/tercer lugar</w:t>
            </w:r>
            <w:r>
              <w:rPr>
                <w:rFonts w:cs="Arial"/>
                <w:lang w:val="de-DE"/>
              </w:rPr>
              <w:t xml:space="preserve"> </w:t>
            </w:r>
            <w:r w:rsidRPr="000E43C7">
              <w:rPr>
                <w:rFonts w:cs="Arial"/>
                <w:i/>
                <w:lang w:val="de-DE"/>
              </w:rPr>
              <w:t>In the first/second/</w:t>
            </w:r>
            <w:r>
              <w:rPr>
                <w:rFonts w:cs="Arial"/>
                <w:i/>
                <w:lang w:val="de-DE"/>
              </w:rPr>
              <w:t xml:space="preserve"> </w:t>
            </w:r>
            <w:r w:rsidRPr="000E43C7">
              <w:rPr>
                <w:rFonts w:cs="Arial"/>
                <w:i/>
                <w:lang w:val="de-DE"/>
              </w:rPr>
              <w:t>third place</w:t>
            </w:r>
          </w:p>
          <w:p w:rsidR="000E43C7" w:rsidRPr="004660ED" w:rsidRDefault="000E43C7" w:rsidP="009638D1">
            <w:pPr>
              <w:spacing w:after="0"/>
              <w:rPr>
                <w:rFonts w:cs="Arial"/>
                <w:lang w:val="de-DE"/>
              </w:rPr>
            </w:pPr>
            <w:r w:rsidRPr="000E43C7">
              <w:rPr>
                <w:rFonts w:cs="Arial"/>
                <w:b/>
                <w:lang w:val="de-DE"/>
              </w:rPr>
              <w:t>Es importante destacar</w:t>
            </w:r>
            <w:r>
              <w:rPr>
                <w:rFonts w:cs="Arial"/>
                <w:lang w:val="de-DE"/>
              </w:rPr>
              <w:t xml:space="preserve"> </w:t>
            </w:r>
            <w:r w:rsidRPr="000E43C7">
              <w:rPr>
                <w:rFonts w:cs="Arial"/>
                <w:i/>
                <w:lang w:val="de-DE"/>
              </w:rPr>
              <w:t>It is important to point out</w:t>
            </w:r>
          </w:p>
          <w:p w:rsidR="000E43C7" w:rsidRPr="004660ED" w:rsidRDefault="000E43C7" w:rsidP="009638D1">
            <w:pPr>
              <w:spacing w:after="0"/>
              <w:rPr>
                <w:rFonts w:cs="Arial"/>
                <w:lang w:val="de-DE"/>
              </w:rPr>
            </w:pPr>
            <w:r w:rsidRPr="000E43C7">
              <w:rPr>
                <w:rFonts w:cs="Arial"/>
                <w:b/>
                <w:lang w:val="de-DE"/>
              </w:rPr>
              <w:t>en cualquier caso</w:t>
            </w:r>
            <w:r>
              <w:rPr>
                <w:rFonts w:cs="Arial"/>
                <w:lang w:val="de-DE"/>
              </w:rPr>
              <w:t xml:space="preserve"> </w:t>
            </w:r>
            <w:r w:rsidRPr="000E43C7">
              <w:rPr>
                <w:rFonts w:cs="Arial"/>
                <w:i/>
                <w:lang w:val="de-DE"/>
              </w:rPr>
              <w:t>in any case</w:t>
            </w:r>
          </w:p>
          <w:p w:rsidR="000E43C7" w:rsidRPr="004660ED" w:rsidRDefault="000E43C7" w:rsidP="009638D1">
            <w:pPr>
              <w:spacing w:after="0"/>
              <w:rPr>
                <w:rFonts w:cs="Arial"/>
                <w:lang w:val="de-DE"/>
              </w:rPr>
            </w:pPr>
            <w:r w:rsidRPr="000E43C7">
              <w:rPr>
                <w:rFonts w:cs="Arial"/>
                <w:b/>
                <w:lang w:val="de-DE"/>
              </w:rPr>
              <w:t>por eso</w:t>
            </w:r>
            <w:r>
              <w:rPr>
                <w:rFonts w:cs="Arial"/>
                <w:lang w:val="de-DE"/>
              </w:rPr>
              <w:t xml:space="preserve"> </w:t>
            </w:r>
            <w:r w:rsidRPr="000E43C7">
              <w:rPr>
                <w:rFonts w:cs="Arial"/>
                <w:i/>
                <w:lang w:val="de-DE"/>
              </w:rPr>
              <w:t>because of this</w:t>
            </w:r>
          </w:p>
          <w:p w:rsidR="000E43C7" w:rsidRPr="004660ED" w:rsidRDefault="000E43C7" w:rsidP="009638D1">
            <w:pPr>
              <w:spacing w:after="0"/>
              <w:rPr>
                <w:rFonts w:cs="Arial"/>
                <w:lang w:val="de-DE"/>
              </w:rPr>
            </w:pPr>
            <w:r w:rsidRPr="000E43C7">
              <w:rPr>
                <w:rFonts w:cs="Arial"/>
                <w:b/>
                <w:lang w:val="de-DE"/>
              </w:rPr>
              <w:t>así que</w:t>
            </w:r>
            <w:r>
              <w:rPr>
                <w:rFonts w:cs="Arial"/>
                <w:lang w:val="de-DE"/>
              </w:rPr>
              <w:t xml:space="preserve"> </w:t>
            </w:r>
            <w:r w:rsidRPr="000E43C7">
              <w:rPr>
                <w:rFonts w:cs="Arial"/>
                <w:i/>
                <w:lang w:val="de-DE"/>
              </w:rPr>
              <w:t>so</w:t>
            </w:r>
          </w:p>
          <w:p w:rsidR="000E43C7" w:rsidRPr="004660ED" w:rsidRDefault="000E43C7" w:rsidP="009638D1">
            <w:pPr>
              <w:spacing w:after="0"/>
              <w:rPr>
                <w:rFonts w:cs="Arial"/>
                <w:lang w:val="de-DE"/>
              </w:rPr>
            </w:pPr>
            <w:r w:rsidRPr="000E43C7">
              <w:rPr>
                <w:rFonts w:cs="Arial"/>
                <w:b/>
                <w:lang w:val="de-DE"/>
              </w:rPr>
              <w:t>por lo tanto</w:t>
            </w:r>
            <w:r>
              <w:rPr>
                <w:rFonts w:cs="Arial"/>
                <w:lang w:val="de-DE"/>
              </w:rPr>
              <w:t xml:space="preserve"> </w:t>
            </w:r>
            <w:r w:rsidRPr="000E43C7">
              <w:rPr>
                <w:rFonts w:cs="Arial"/>
                <w:i/>
                <w:lang w:val="de-DE"/>
              </w:rPr>
              <w:t>therefore</w:t>
            </w:r>
          </w:p>
          <w:p w:rsidR="000E43C7" w:rsidRPr="004660ED" w:rsidRDefault="000E43C7" w:rsidP="009638D1">
            <w:pPr>
              <w:spacing w:after="0"/>
              <w:rPr>
                <w:rFonts w:cs="Arial"/>
                <w:lang w:val="de-DE"/>
              </w:rPr>
            </w:pPr>
            <w:r w:rsidRPr="000E43C7">
              <w:rPr>
                <w:rFonts w:cs="Arial"/>
                <w:b/>
                <w:lang w:val="de-DE"/>
              </w:rPr>
              <w:t>en cuanto a</w:t>
            </w:r>
            <w:r>
              <w:rPr>
                <w:rFonts w:cs="Arial"/>
                <w:lang w:val="de-DE"/>
              </w:rPr>
              <w:t xml:space="preserve"> </w:t>
            </w:r>
            <w:r w:rsidRPr="000E43C7">
              <w:rPr>
                <w:rFonts w:cs="Arial"/>
                <w:i/>
                <w:lang w:val="de-DE"/>
              </w:rPr>
              <w:t>with regards to</w:t>
            </w:r>
          </w:p>
          <w:p w:rsidR="000E43C7" w:rsidRPr="004660ED" w:rsidRDefault="000E43C7" w:rsidP="009638D1">
            <w:pPr>
              <w:spacing w:after="0"/>
              <w:rPr>
                <w:rFonts w:cs="Arial"/>
                <w:lang w:val="de-DE"/>
              </w:rPr>
            </w:pPr>
            <w:r w:rsidRPr="000E43C7">
              <w:rPr>
                <w:rFonts w:cs="Arial"/>
                <w:b/>
                <w:lang w:val="de-DE"/>
              </w:rPr>
              <w:t>con respecto a</w:t>
            </w:r>
            <w:r>
              <w:rPr>
                <w:rFonts w:cs="Arial"/>
                <w:lang w:val="de-DE"/>
              </w:rPr>
              <w:t xml:space="preserve"> </w:t>
            </w:r>
            <w:r w:rsidRPr="000E43C7">
              <w:rPr>
                <w:rFonts w:cs="Arial"/>
                <w:i/>
                <w:lang w:val="de-DE"/>
              </w:rPr>
              <w:t>regarding</w:t>
            </w:r>
          </w:p>
          <w:p w:rsidR="000E43C7" w:rsidRPr="004660ED" w:rsidRDefault="000E43C7" w:rsidP="009638D1">
            <w:pPr>
              <w:spacing w:after="0"/>
              <w:rPr>
                <w:rFonts w:cs="Arial"/>
                <w:lang w:val="de-DE"/>
              </w:rPr>
            </w:pPr>
            <w:r w:rsidRPr="000E43C7">
              <w:rPr>
                <w:rFonts w:cs="Arial"/>
                <w:b/>
                <w:lang w:val="de-DE"/>
              </w:rPr>
              <w:t>de esta manera</w:t>
            </w:r>
            <w:r>
              <w:rPr>
                <w:rFonts w:cs="Arial"/>
                <w:lang w:val="de-DE"/>
              </w:rPr>
              <w:t xml:space="preserve"> </w:t>
            </w:r>
            <w:r w:rsidRPr="000E43C7">
              <w:rPr>
                <w:rFonts w:cs="Arial"/>
                <w:i/>
                <w:lang w:val="de-DE"/>
              </w:rPr>
              <w:t>in this way</w:t>
            </w:r>
          </w:p>
          <w:p w:rsidR="000E43C7" w:rsidRPr="004660ED" w:rsidRDefault="000E43C7" w:rsidP="009638D1">
            <w:pPr>
              <w:spacing w:after="0"/>
              <w:rPr>
                <w:rFonts w:cs="Arial"/>
                <w:lang w:val="de-DE"/>
              </w:rPr>
            </w:pPr>
            <w:r w:rsidRPr="009638D1">
              <w:rPr>
                <w:rFonts w:cs="Arial"/>
                <w:b/>
                <w:lang w:val="de-DE"/>
              </w:rPr>
              <w:t>es importante recordar…</w:t>
            </w:r>
            <w:r w:rsidR="009638D1">
              <w:rPr>
                <w:rFonts w:cs="Arial"/>
                <w:lang w:val="de-DE"/>
              </w:rPr>
              <w:t xml:space="preserve"> </w:t>
            </w:r>
            <w:r w:rsidR="009638D1" w:rsidRPr="009638D1">
              <w:rPr>
                <w:rFonts w:cs="Arial"/>
                <w:i/>
                <w:lang w:val="de-DE"/>
              </w:rPr>
              <w:t>it is important to remember...</w:t>
            </w:r>
          </w:p>
          <w:p w:rsidR="000E43C7" w:rsidRPr="004660ED" w:rsidRDefault="000E43C7" w:rsidP="009638D1">
            <w:pPr>
              <w:spacing w:after="0"/>
              <w:rPr>
                <w:rFonts w:cs="Arial"/>
                <w:lang w:val="de-DE"/>
              </w:rPr>
            </w:pPr>
            <w:r w:rsidRPr="009638D1">
              <w:rPr>
                <w:rFonts w:cs="Arial"/>
                <w:b/>
                <w:lang w:val="de-DE"/>
              </w:rPr>
              <w:t>es importante mencionar</w:t>
            </w:r>
            <w:r w:rsidR="009638D1">
              <w:rPr>
                <w:rFonts w:cs="Arial"/>
                <w:lang w:val="de-DE"/>
              </w:rPr>
              <w:t xml:space="preserve"> </w:t>
            </w:r>
            <w:r w:rsidR="009638D1" w:rsidRPr="009638D1">
              <w:rPr>
                <w:rFonts w:cs="Arial"/>
                <w:i/>
                <w:lang w:val="de-DE"/>
              </w:rPr>
              <w:t>it is important to mention</w:t>
            </w:r>
          </w:p>
          <w:p w:rsidR="000E43C7" w:rsidRPr="004660ED" w:rsidRDefault="000E43C7" w:rsidP="009638D1">
            <w:pPr>
              <w:spacing w:after="0"/>
              <w:rPr>
                <w:rFonts w:cs="Arial"/>
                <w:lang w:val="de-DE"/>
              </w:rPr>
            </w:pPr>
            <w:r w:rsidRPr="009638D1">
              <w:rPr>
                <w:rFonts w:cs="Arial"/>
                <w:b/>
                <w:lang w:val="de-DE"/>
              </w:rPr>
              <w:t>quiero subrayar…</w:t>
            </w:r>
            <w:r w:rsidR="009638D1">
              <w:rPr>
                <w:rFonts w:cs="Arial"/>
                <w:lang w:val="de-DE"/>
              </w:rPr>
              <w:t xml:space="preserve"> </w:t>
            </w:r>
            <w:r w:rsidR="009638D1" w:rsidRPr="009638D1">
              <w:rPr>
                <w:rFonts w:cs="Arial"/>
                <w:i/>
                <w:lang w:val="de-DE"/>
              </w:rPr>
              <w:t>I want to underline</w:t>
            </w:r>
            <w:r w:rsidR="009638D1">
              <w:rPr>
                <w:rFonts w:cs="Arial"/>
                <w:i/>
                <w:lang w:val="de-DE"/>
              </w:rPr>
              <w:t>...</w:t>
            </w:r>
          </w:p>
          <w:p w:rsidR="000E43C7" w:rsidRPr="004660ED" w:rsidRDefault="000E43C7" w:rsidP="009638D1">
            <w:pPr>
              <w:spacing w:after="0"/>
              <w:rPr>
                <w:rFonts w:cs="Arial"/>
                <w:lang w:val="de-DE"/>
              </w:rPr>
            </w:pPr>
            <w:r w:rsidRPr="009638D1">
              <w:rPr>
                <w:rFonts w:cs="Arial"/>
                <w:b/>
                <w:lang w:val="de-DE"/>
              </w:rPr>
              <w:t>cabe destacar que</w:t>
            </w:r>
            <w:r w:rsidR="009638D1">
              <w:rPr>
                <w:rFonts w:cs="Arial"/>
                <w:lang w:val="de-DE"/>
              </w:rPr>
              <w:t xml:space="preserve"> </w:t>
            </w:r>
            <w:r w:rsidR="009638D1" w:rsidRPr="009638D1">
              <w:rPr>
                <w:rFonts w:cs="Arial"/>
                <w:i/>
                <w:lang w:val="de-DE"/>
              </w:rPr>
              <w:t>it should be noted that</w:t>
            </w:r>
          </w:p>
          <w:p w:rsidR="000E43C7" w:rsidRPr="004660ED" w:rsidRDefault="000E43C7" w:rsidP="009638D1">
            <w:pPr>
              <w:spacing w:after="0"/>
              <w:rPr>
                <w:rFonts w:cs="Arial"/>
                <w:lang w:val="de-DE"/>
              </w:rPr>
            </w:pPr>
            <w:r w:rsidRPr="009638D1">
              <w:rPr>
                <w:rFonts w:cs="Arial"/>
                <w:b/>
                <w:lang w:val="de-DE"/>
              </w:rPr>
              <w:t>lo que importa es…</w:t>
            </w:r>
            <w:r w:rsidR="009638D1">
              <w:rPr>
                <w:rFonts w:cs="Arial"/>
                <w:lang w:val="de-DE"/>
              </w:rPr>
              <w:t xml:space="preserve"> </w:t>
            </w:r>
            <w:r w:rsidR="009638D1" w:rsidRPr="009638D1">
              <w:rPr>
                <w:rFonts w:cs="Arial"/>
                <w:i/>
                <w:lang w:val="de-DE"/>
              </w:rPr>
              <w:t>what is important is...</w:t>
            </w:r>
          </w:p>
          <w:p w:rsidR="000E43C7" w:rsidRPr="004660ED" w:rsidRDefault="000E43C7" w:rsidP="009638D1">
            <w:pPr>
              <w:spacing w:after="0"/>
              <w:rPr>
                <w:rFonts w:cs="Arial"/>
                <w:lang w:val="de-DE"/>
              </w:rPr>
            </w:pPr>
            <w:r w:rsidRPr="009638D1">
              <w:rPr>
                <w:rFonts w:cs="Arial"/>
                <w:b/>
                <w:lang w:val="de-DE"/>
              </w:rPr>
              <w:t>es relevante que</w:t>
            </w:r>
            <w:r w:rsidR="009638D1">
              <w:rPr>
                <w:rFonts w:cs="Arial"/>
                <w:lang w:val="de-DE"/>
              </w:rPr>
              <w:t xml:space="preserve"> </w:t>
            </w:r>
            <w:r w:rsidR="009638D1" w:rsidRPr="009638D1">
              <w:rPr>
                <w:rFonts w:cs="Arial"/>
                <w:i/>
                <w:lang w:val="de-DE"/>
              </w:rPr>
              <w:t>it’s relevant that</w:t>
            </w:r>
          </w:p>
          <w:p w:rsidR="000E43C7" w:rsidRPr="004660ED" w:rsidRDefault="000E43C7" w:rsidP="009638D1">
            <w:pPr>
              <w:spacing w:after="0"/>
              <w:rPr>
                <w:rFonts w:cs="Arial"/>
                <w:lang w:val="de-DE"/>
              </w:rPr>
            </w:pPr>
            <w:r w:rsidRPr="009638D1">
              <w:rPr>
                <w:rFonts w:cs="Arial"/>
                <w:b/>
                <w:lang w:val="de-DE"/>
              </w:rPr>
              <w:t>lo que es interesante es que…</w:t>
            </w:r>
            <w:r w:rsidR="009638D1">
              <w:rPr>
                <w:rFonts w:cs="Arial"/>
                <w:lang w:val="de-DE"/>
              </w:rPr>
              <w:t xml:space="preserve"> </w:t>
            </w:r>
            <w:r w:rsidR="009638D1" w:rsidRPr="009638D1">
              <w:rPr>
                <w:rFonts w:cs="Arial"/>
                <w:i/>
                <w:lang w:val="de-DE"/>
              </w:rPr>
              <w:t>what is interesting is that...</w:t>
            </w:r>
          </w:p>
          <w:p w:rsidR="000E43C7" w:rsidRPr="004660ED" w:rsidRDefault="000E43C7" w:rsidP="009638D1">
            <w:pPr>
              <w:spacing w:after="0"/>
              <w:rPr>
                <w:rFonts w:cs="Arial"/>
                <w:lang w:val="de-DE"/>
              </w:rPr>
            </w:pPr>
            <w:r w:rsidRPr="009638D1">
              <w:rPr>
                <w:rFonts w:cs="Arial"/>
                <w:b/>
                <w:lang w:val="de-DE"/>
              </w:rPr>
              <w:t>lo curioso es…</w:t>
            </w:r>
            <w:r w:rsidR="009638D1">
              <w:rPr>
                <w:rFonts w:cs="Arial"/>
                <w:lang w:val="de-DE"/>
              </w:rPr>
              <w:t xml:space="preserve"> </w:t>
            </w:r>
            <w:r w:rsidR="009638D1" w:rsidRPr="009638D1">
              <w:rPr>
                <w:rFonts w:cs="Arial"/>
                <w:i/>
                <w:lang w:val="de-DE"/>
              </w:rPr>
              <w:t>the curious thing is that...</w:t>
            </w:r>
          </w:p>
          <w:p w:rsidR="000E43C7" w:rsidRPr="004660ED" w:rsidRDefault="000E43C7" w:rsidP="009638D1">
            <w:pPr>
              <w:spacing w:after="0"/>
              <w:rPr>
                <w:rFonts w:cs="Arial"/>
                <w:lang w:val="de-DE"/>
              </w:rPr>
            </w:pPr>
            <w:r w:rsidRPr="009638D1">
              <w:rPr>
                <w:rFonts w:cs="Arial"/>
                <w:b/>
                <w:lang w:val="de-DE"/>
              </w:rPr>
              <w:t>En resumen</w:t>
            </w:r>
            <w:r w:rsidR="009638D1">
              <w:rPr>
                <w:rFonts w:cs="Arial"/>
                <w:lang w:val="de-DE"/>
              </w:rPr>
              <w:t xml:space="preserve"> </w:t>
            </w:r>
            <w:r w:rsidR="009638D1" w:rsidRPr="009638D1">
              <w:rPr>
                <w:rFonts w:cs="Arial"/>
                <w:i/>
                <w:lang w:val="de-DE"/>
              </w:rPr>
              <w:t>In summary</w:t>
            </w:r>
          </w:p>
          <w:p w:rsidR="000E43C7" w:rsidRPr="004660ED" w:rsidRDefault="000E43C7" w:rsidP="009638D1">
            <w:pPr>
              <w:spacing w:after="0"/>
              <w:rPr>
                <w:rFonts w:cs="Arial"/>
                <w:lang w:val="de-DE"/>
              </w:rPr>
            </w:pPr>
            <w:r w:rsidRPr="009638D1">
              <w:rPr>
                <w:rFonts w:cs="Arial"/>
                <w:b/>
                <w:lang w:val="de-DE"/>
              </w:rPr>
              <w:t>Al fin y al cabo</w:t>
            </w:r>
            <w:r w:rsidR="009638D1" w:rsidRPr="009638D1">
              <w:rPr>
                <w:rFonts w:cs="Arial"/>
                <w:i/>
                <w:lang w:val="de-DE"/>
              </w:rPr>
              <w:t xml:space="preserve"> When all is said and done</w:t>
            </w:r>
          </w:p>
          <w:p w:rsidR="000E43C7" w:rsidRPr="004660ED" w:rsidRDefault="000E43C7" w:rsidP="009638D1">
            <w:pPr>
              <w:spacing w:after="0"/>
              <w:rPr>
                <w:rFonts w:cs="Arial"/>
                <w:lang w:val="de-DE"/>
              </w:rPr>
            </w:pPr>
            <w:r w:rsidRPr="009638D1">
              <w:rPr>
                <w:rFonts w:cs="Arial"/>
                <w:b/>
                <w:lang w:val="de-DE"/>
              </w:rPr>
              <w:t>En conjunto</w:t>
            </w:r>
            <w:r w:rsidR="009638D1">
              <w:rPr>
                <w:rFonts w:cs="Arial"/>
                <w:lang w:val="de-DE"/>
              </w:rPr>
              <w:t xml:space="preserve"> </w:t>
            </w:r>
            <w:r w:rsidR="009638D1" w:rsidRPr="009638D1">
              <w:rPr>
                <w:rFonts w:cs="Arial"/>
                <w:i/>
                <w:lang w:val="de-DE"/>
              </w:rPr>
              <w:t>all in all</w:t>
            </w:r>
          </w:p>
          <w:p w:rsidR="000E43C7" w:rsidRPr="004660ED" w:rsidRDefault="000E43C7" w:rsidP="009638D1">
            <w:pPr>
              <w:spacing w:after="0"/>
              <w:rPr>
                <w:rFonts w:cs="Arial"/>
                <w:lang w:val="de-DE"/>
              </w:rPr>
            </w:pPr>
            <w:r w:rsidRPr="009638D1">
              <w:rPr>
                <w:rFonts w:cs="Arial"/>
                <w:b/>
                <w:lang w:val="de-DE"/>
              </w:rPr>
              <w:t>En total</w:t>
            </w:r>
            <w:r w:rsidR="009638D1">
              <w:rPr>
                <w:rFonts w:cs="Arial"/>
                <w:lang w:val="de-DE"/>
              </w:rPr>
              <w:t xml:space="preserve"> </w:t>
            </w:r>
            <w:r w:rsidR="009638D1" w:rsidRPr="009638D1">
              <w:rPr>
                <w:rFonts w:cs="Arial"/>
                <w:i/>
                <w:lang w:val="de-DE"/>
              </w:rPr>
              <w:t>all together</w:t>
            </w:r>
          </w:p>
          <w:p w:rsidR="000E43C7" w:rsidRPr="004660ED" w:rsidRDefault="000E43C7" w:rsidP="009638D1">
            <w:pPr>
              <w:spacing w:after="0"/>
              <w:rPr>
                <w:rFonts w:cs="Arial"/>
                <w:lang w:val="de-DE"/>
              </w:rPr>
            </w:pPr>
            <w:r w:rsidRPr="009638D1">
              <w:rPr>
                <w:rFonts w:cs="Arial"/>
                <w:b/>
                <w:lang w:val="de-DE"/>
              </w:rPr>
              <w:t>después de todo</w:t>
            </w:r>
            <w:r w:rsidR="009638D1">
              <w:rPr>
                <w:rFonts w:cs="Arial"/>
                <w:lang w:val="de-DE"/>
              </w:rPr>
              <w:t xml:space="preserve"> </w:t>
            </w:r>
            <w:r w:rsidR="009638D1" w:rsidRPr="009638D1">
              <w:rPr>
                <w:rFonts w:cs="Arial"/>
                <w:i/>
                <w:lang w:val="de-DE"/>
              </w:rPr>
              <w:t>after everything</w:t>
            </w:r>
          </w:p>
          <w:p w:rsidR="000E43C7" w:rsidRPr="004660ED" w:rsidRDefault="000E43C7" w:rsidP="009638D1">
            <w:pPr>
              <w:spacing w:after="0"/>
              <w:rPr>
                <w:rFonts w:cs="Arial"/>
                <w:lang w:val="de-DE"/>
              </w:rPr>
            </w:pPr>
            <w:r w:rsidRPr="009638D1">
              <w:rPr>
                <w:rFonts w:cs="Arial"/>
                <w:b/>
                <w:lang w:val="de-DE"/>
              </w:rPr>
              <w:t>finalmente</w:t>
            </w:r>
            <w:r w:rsidR="009638D1">
              <w:rPr>
                <w:rFonts w:cs="Arial"/>
                <w:lang w:val="de-DE"/>
              </w:rPr>
              <w:t xml:space="preserve"> </w:t>
            </w:r>
            <w:r w:rsidR="009638D1" w:rsidRPr="009638D1">
              <w:rPr>
                <w:rFonts w:cs="Arial"/>
                <w:i/>
                <w:lang w:val="de-DE"/>
              </w:rPr>
              <w:t>finally</w:t>
            </w:r>
          </w:p>
          <w:p w:rsidR="000E43C7" w:rsidRPr="004660ED" w:rsidRDefault="000E43C7" w:rsidP="009638D1">
            <w:pPr>
              <w:spacing w:after="0"/>
              <w:rPr>
                <w:rFonts w:cs="Arial"/>
                <w:lang w:val="de-DE"/>
              </w:rPr>
            </w:pPr>
            <w:r w:rsidRPr="009638D1">
              <w:rPr>
                <w:rFonts w:cs="Arial"/>
                <w:b/>
                <w:lang w:val="de-DE"/>
              </w:rPr>
              <w:t>en fin</w:t>
            </w:r>
            <w:r w:rsidR="009638D1">
              <w:rPr>
                <w:rFonts w:cs="Arial"/>
                <w:lang w:val="de-DE"/>
              </w:rPr>
              <w:t xml:space="preserve"> </w:t>
            </w:r>
            <w:r w:rsidR="009638D1" w:rsidRPr="009638D1">
              <w:rPr>
                <w:rFonts w:cs="Arial"/>
                <w:i/>
                <w:lang w:val="de-DE"/>
              </w:rPr>
              <w:t>to finish</w:t>
            </w:r>
          </w:p>
          <w:p w:rsidR="000E43C7" w:rsidRPr="004660ED" w:rsidRDefault="000E43C7" w:rsidP="009638D1">
            <w:pPr>
              <w:spacing w:after="0"/>
              <w:rPr>
                <w:rFonts w:cs="Arial"/>
                <w:lang w:val="de-DE"/>
              </w:rPr>
            </w:pPr>
            <w:r w:rsidRPr="009638D1">
              <w:rPr>
                <w:rFonts w:cs="Arial"/>
                <w:b/>
                <w:lang w:val="de-DE"/>
              </w:rPr>
              <w:t>por último</w:t>
            </w:r>
            <w:r w:rsidR="009638D1">
              <w:rPr>
                <w:rFonts w:cs="Arial"/>
                <w:lang w:val="de-DE"/>
              </w:rPr>
              <w:t xml:space="preserve"> </w:t>
            </w:r>
            <w:r w:rsidR="009638D1" w:rsidRPr="009638D1">
              <w:rPr>
                <w:rFonts w:cs="Arial"/>
                <w:i/>
                <w:lang w:val="de-DE"/>
              </w:rPr>
              <w:t>as the last thing</w:t>
            </w:r>
          </w:p>
          <w:p w:rsidR="000E43C7" w:rsidRPr="004660ED" w:rsidRDefault="000E43C7" w:rsidP="009638D1">
            <w:pPr>
              <w:spacing w:after="0"/>
              <w:rPr>
                <w:rFonts w:cs="Arial"/>
                <w:lang w:val="de-DE"/>
              </w:rPr>
            </w:pPr>
            <w:r w:rsidRPr="009638D1">
              <w:rPr>
                <w:rFonts w:cs="Arial"/>
                <w:b/>
                <w:lang w:val="de-DE"/>
              </w:rPr>
              <w:t>para concluir</w:t>
            </w:r>
            <w:r w:rsidR="009638D1">
              <w:rPr>
                <w:rFonts w:cs="Arial"/>
                <w:lang w:val="de-DE"/>
              </w:rPr>
              <w:t xml:space="preserve"> </w:t>
            </w:r>
            <w:r w:rsidR="009638D1" w:rsidRPr="009638D1">
              <w:rPr>
                <w:rFonts w:cs="Arial"/>
                <w:i/>
                <w:lang w:val="de-DE"/>
              </w:rPr>
              <w:t>to conclude</w:t>
            </w:r>
          </w:p>
          <w:p w:rsidR="00A20B19" w:rsidRPr="009638D1" w:rsidRDefault="000E43C7" w:rsidP="009638D1">
            <w:pPr>
              <w:spacing w:after="0"/>
              <w:rPr>
                <w:rFonts w:cs="Arial"/>
                <w:lang w:val="de-DE"/>
              </w:rPr>
            </w:pPr>
            <w:r w:rsidRPr="009638D1">
              <w:rPr>
                <w:rFonts w:cs="Arial"/>
                <w:b/>
                <w:lang w:val="de-DE"/>
              </w:rPr>
              <w:t>en conclusión</w:t>
            </w:r>
            <w:r w:rsidR="009638D1">
              <w:rPr>
                <w:rFonts w:cs="Arial"/>
                <w:lang w:val="de-DE"/>
              </w:rPr>
              <w:t xml:space="preserve"> </w:t>
            </w:r>
            <w:r w:rsidR="009638D1" w:rsidRPr="009638D1">
              <w:rPr>
                <w:rFonts w:cs="Arial"/>
                <w:i/>
                <w:lang w:val="de-DE"/>
              </w:rPr>
              <w:t>in conclusion</w:t>
            </w:r>
          </w:p>
        </w:tc>
      </w:tr>
      <w:tr w:rsidR="009E675D" w:rsidRPr="00645424" w:rsidTr="00B53522">
        <w:trPr>
          <w:trHeight w:val="364"/>
        </w:trPr>
        <w:tc>
          <w:tcPr>
            <w:tcW w:w="7683" w:type="dxa"/>
            <w:gridSpan w:val="4"/>
            <w:tcBorders>
              <w:top w:val="single" w:sz="4" w:space="0" w:color="auto"/>
              <w:bottom w:val="single" w:sz="4" w:space="0" w:color="auto"/>
            </w:tcBorders>
            <w:shd w:val="clear" w:color="auto" w:fill="FFEFFF"/>
          </w:tcPr>
          <w:p w:rsidR="009E675D" w:rsidRPr="00645424" w:rsidRDefault="009E675D" w:rsidP="000E43C7">
            <w:pPr>
              <w:spacing w:after="0"/>
              <w:rPr>
                <w:rFonts w:cstheme="minorHAnsi"/>
                <w:b/>
                <w:bCs/>
                <w:color w:val="522A5B"/>
                <w:sz w:val="24"/>
                <w:szCs w:val="24"/>
                <w:u w:val="single"/>
                <w:lang w:val="de-DE"/>
              </w:rPr>
            </w:pPr>
            <w:r w:rsidRPr="00645424">
              <w:rPr>
                <w:rFonts w:cstheme="minorHAnsi"/>
                <w:b/>
                <w:bCs/>
                <w:color w:val="522A5B"/>
                <w:sz w:val="24"/>
                <w:szCs w:val="24"/>
                <w:u w:val="single"/>
                <w:lang w:val="de-DE"/>
              </w:rPr>
              <w:t>What will we learn?</w:t>
            </w:r>
          </w:p>
        </w:tc>
        <w:tc>
          <w:tcPr>
            <w:tcW w:w="2812" w:type="dxa"/>
            <w:vMerge/>
            <w:shd w:val="clear" w:color="auto" w:fill="FFEFFF"/>
          </w:tcPr>
          <w:p w:rsidR="009E675D" w:rsidRPr="00645424" w:rsidRDefault="009E675D" w:rsidP="000E43C7">
            <w:pPr>
              <w:rPr>
                <w:rFonts w:cstheme="minorHAnsi"/>
                <w:b/>
                <w:bCs/>
                <w:sz w:val="24"/>
                <w:szCs w:val="24"/>
                <w:u w:val="single"/>
                <w:lang w:val="de-DE"/>
              </w:rPr>
            </w:pPr>
          </w:p>
        </w:tc>
      </w:tr>
      <w:tr w:rsidR="009E675D" w:rsidRPr="00645424" w:rsidTr="00B53522">
        <w:trPr>
          <w:trHeight w:val="259"/>
        </w:trPr>
        <w:tc>
          <w:tcPr>
            <w:tcW w:w="4119" w:type="dxa"/>
            <w:gridSpan w:val="2"/>
            <w:tcBorders>
              <w:top w:val="dashSmallGap" w:sz="4" w:space="0" w:color="auto"/>
              <w:bottom w:val="dashSmallGap" w:sz="4" w:space="0" w:color="auto"/>
              <w:right w:val="dashSmallGap" w:sz="4" w:space="0" w:color="auto"/>
            </w:tcBorders>
            <w:shd w:val="clear" w:color="auto" w:fill="FFEFFF"/>
          </w:tcPr>
          <w:p w:rsidR="009E675D" w:rsidRPr="00645424" w:rsidRDefault="009E675D" w:rsidP="000E43C7">
            <w:pPr>
              <w:spacing w:after="0"/>
              <w:rPr>
                <w:rFonts w:cstheme="minorHAnsi"/>
                <w:sz w:val="24"/>
                <w:szCs w:val="24"/>
                <w:lang w:val="de-DE"/>
              </w:rPr>
            </w:pPr>
            <w:r w:rsidRPr="00645424">
              <w:rPr>
                <w:rFonts w:cstheme="minorHAnsi"/>
                <w:b/>
                <w:sz w:val="24"/>
                <w:szCs w:val="24"/>
                <w:lang w:val="de-DE"/>
              </w:rPr>
              <w:t>Language</w:t>
            </w:r>
            <w:r w:rsidRPr="00645424">
              <w:rPr>
                <w:rFonts w:cstheme="minorHAnsi"/>
                <w:sz w:val="24"/>
                <w:szCs w:val="24"/>
                <w:lang w:val="de-DE"/>
              </w:rPr>
              <w:t>:</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9E675D" w:rsidRPr="00645424" w:rsidRDefault="009E675D" w:rsidP="000E43C7">
            <w:pPr>
              <w:spacing w:after="0"/>
              <w:rPr>
                <w:rFonts w:cstheme="minorHAnsi"/>
                <w:sz w:val="24"/>
                <w:szCs w:val="24"/>
                <w:lang w:val="de-DE"/>
              </w:rPr>
            </w:pPr>
            <w:r w:rsidRPr="00645424">
              <w:rPr>
                <w:rFonts w:cstheme="minorHAnsi"/>
                <w:b/>
                <w:sz w:val="24"/>
                <w:szCs w:val="24"/>
                <w:lang w:val="de-DE"/>
              </w:rPr>
              <w:t>Grammar</w:t>
            </w:r>
            <w:r w:rsidRPr="00645424">
              <w:rPr>
                <w:rFonts w:cstheme="minorHAnsi"/>
                <w:sz w:val="24"/>
                <w:szCs w:val="24"/>
                <w:lang w:val="de-DE"/>
              </w:rPr>
              <w:t>:</w:t>
            </w:r>
          </w:p>
        </w:tc>
        <w:tc>
          <w:tcPr>
            <w:tcW w:w="1782" w:type="dxa"/>
            <w:tcBorders>
              <w:top w:val="dashSmallGap" w:sz="4" w:space="0" w:color="auto"/>
              <w:left w:val="dashSmallGap" w:sz="4" w:space="0" w:color="auto"/>
              <w:bottom w:val="dashSmallGap" w:sz="4" w:space="0" w:color="auto"/>
            </w:tcBorders>
            <w:shd w:val="clear" w:color="auto" w:fill="FFEFFF"/>
          </w:tcPr>
          <w:p w:rsidR="009E675D" w:rsidRPr="00645424" w:rsidRDefault="009E675D" w:rsidP="000E43C7">
            <w:pPr>
              <w:spacing w:after="0"/>
              <w:rPr>
                <w:rFonts w:cstheme="minorHAnsi"/>
                <w:b/>
                <w:bCs/>
                <w:sz w:val="24"/>
                <w:szCs w:val="24"/>
                <w:lang w:val="de-DE"/>
              </w:rPr>
            </w:pPr>
            <w:r w:rsidRPr="00645424">
              <w:rPr>
                <w:rFonts w:cstheme="minorHAnsi"/>
                <w:b/>
                <w:bCs/>
                <w:sz w:val="24"/>
                <w:szCs w:val="24"/>
                <w:lang w:val="de-DE"/>
              </w:rPr>
              <w:t>Skills:</w:t>
            </w:r>
          </w:p>
        </w:tc>
        <w:tc>
          <w:tcPr>
            <w:tcW w:w="2812" w:type="dxa"/>
            <w:vMerge/>
            <w:shd w:val="clear" w:color="auto" w:fill="FFEFFF"/>
          </w:tcPr>
          <w:p w:rsidR="009E675D" w:rsidRPr="00645424" w:rsidRDefault="009E675D" w:rsidP="000E43C7">
            <w:pPr>
              <w:spacing w:after="0"/>
              <w:rPr>
                <w:rFonts w:cstheme="minorHAnsi"/>
                <w:b/>
                <w:bCs/>
                <w:sz w:val="24"/>
                <w:szCs w:val="24"/>
                <w:u w:val="single"/>
                <w:lang w:val="de-DE"/>
              </w:rPr>
            </w:pPr>
          </w:p>
        </w:tc>
      </w:tr>
      <w:tr w:rsidR="000E43C7" w:rsidRPr="00F9765D" w:rsidTr="00B53522">
        <w:trPr>
          <w:trHeight w:val="1218"/>
        </w:trPr>
        <w:tc>
          <w:tcPr>
            <w:tcW w:w="4119" w:type="dxa"/>
            <w:gridSpan w:val="2"/>
            <w:tcBorders>
              <w:top w:val="dashSmallGap" w:sz="4" w:space="0" w:color="auto"/>
              <w:bottom w:val="dashSmallGap" w:sz="4" w:space="0" w:color="auto"/>
              <w:right w:val="dashSmallGap" w:sz="4" w:space="0" w:color="auto"/>
            </w:tcBorders>
            <w:shd w:val="clear" w:color="auto" w:fill="FFEFFF"/>
          </w:tcPr>
          <w:p w:rsidR="000E43C7" w:rsidRPr="000E43C7" w:rsidRDefault="000E43C7" w:rsidP="000E43C7">
            <w:pPr>
              <w:pStyle w:val="ListParagraph"/>
              <w:numPr>
                <w:ilvl w:val="1"/>
                <w:numId w:val="10"/>
              </w:numPr>
              <w:rPr>
                <w:rFonts w:cstheme="minorHAnsi"/>
                <w:b/>
                <w:color w:val="000000" w:themeColor="text1"/>
                <w:sz w:val="20"/>
                <w:szCs w:val="20"/>
                <w:lang w:val="de-DE"/>
              </w:rPr>
            </w:pPr>
            <w:r>
              <w:rPr>
                <w:rFonts w:cstheme="minorHAnsi"/>
                <w:b/>
                <w:color w:val="000000" w:themeColor="text1"/>
                <w:sz w:val="20"/>
                <w:szCs w:val="20"/>
                <w:lang w:val="de-DE"/>
              </w:rPr>
              <w:t>Cantantes y músicos</w:t>
            </w:r>
          </w:p>
          <w:p w:rsidR="000E43C7" w:rsidRPr="009E675D" w:rsidRDefault="000E43C7" w:rsidP="000E43C7">
            <w:pPr>
              <w:rPr>
                <w:color w:val="000000"/>
                <w:sz w:val="20"/>
              </w:rPr>
            </w:pPr>
            <w:r w:rsidRPr="00871D21">
              <w:rPr>
                <w:color w:val="000000"/>
                <w:sz w:val="20"/>
              </w:rPr>
              <w:t>Discuss the positive and/or negative influence singers and musicians have on people</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0E43C7" w:rsidRPr="00871D21" w:rsidRDefault="000E43C7" w:rsidP="000E43C7">
            <w:pPr>
              <w:rPr>
                <w:color w:val="000000"/>
                <w:sz w:val="20"/>
              </w:rPr>
            </w:pPr>
            <w:r w:rsidRPr="00871D21">
              <w:rPr>
                <w:color w:val="000000"/>
                <w:sz w:val="20"/>
              </w:rPr>
              <w:t>Use indirect object pronouns</w:t>
            </w:r>
          </w:p>
        </w:tc>
        <w:tc>
          <w:tcPr>
            <w:tcW w:w="1782" w:type="dxa"/>
            <w:tcBorders>
              <w:top w:val="dashSmallGap" w:sz="4" w:space="0" w:color="auto"/>
              <w:left w:val="dashSmallGap" w:sz="4" w:space="0" w:color="auto"/>
              <w:bottom w:val="dashSmallGap" w:sz="4" w:space="0" w:color="auto"/>
            </w:tcBorders>
            <w:shd w:val="clear" w:color="auto" w:fill="FFEFFF"/>
          </w:tcPr>
          <w:p w:rsidR="000E43C7" w:rsidRPr="00871D21" w:rsidRDefault="000E43C7" w:rsidP="000E43C7">
            <w:pPr>
              <w:rPr>
                <w:color w:val="000000"/>
                <w:sz w:val="20"/>
              </w:rPr>
            </w:pPr>
            <w:r w:rsidRPr="00871D21">
              <w:rPr>
                <w:color w:val="000000"/>
                <w:sz w:val="20"/>
              </w:rPr>
              <w:t>Use connectives to improve your written work</w:t>
            </w:r>
          </w:p>
          <w:p w:rsidR="000E43C7" w:rsidRPr="00871D21" w:rsidRDefault="000E43C7" w:rsidP="000E43C7">
            <w:pPr>
              <w:rPr>
                <w:color w:val="000000"/>
                <w:sz w:val="20"/>
              </w:rPr>
            </w:pPr>
            <w:r w:rsidRPr="00871D21">
              <w:rPr>
                <w:color w:val="000000"/>
                <w:sz w:val="20"/>
              </w:rPr>
              <w:t>Improve your translations into Spanish</w:t>
            </w:r>
          </w:p>
        </w:tc>
        <w:tc>
          <w:tcPr>
            <w:tcW w:w="2812" w:type="dxa"/>
            <w:vMerge/>
            <w:shd w:val="clear" w:color="auto" w:fill="FFEFFF"/>
          </w:tcPr>
          <w:p w:rsidR="000E43C7" w:rsidRPr="00F9765D" w:rsidRDefault="000E43C7" w:rsidP="000E43C7">
            <w:pPr>
              <w:rPr>
                <w:rFonts w:cstheme="minorHAnsi"/>
                <w:b/>
                <w:bCs/>
                <w:sz w:val="24"/>
                <w:szCs w:val="24"/>
                <w:u w:val="single"/>
              </w:rPr>
            </w:pPr>
          </w:p>
        </w:tc>
      </w:tr>
      <w:tr w:rsidR="000E43C7" w:rsidRPr="00F9765D" w:rsidTr="00B53522">
        <w:trPr>
          <w:trHeight w:val="1299"/>
        </w:trPr>
        <w:tc>
          <w:tcPr>
            <w:tcW w:w="4119" w:type="dxa"/>
            <w:gridSpan w:val="2"/>
            <w:tcBorders>
              <w:top w:val="dashSmallGap" w:sz="4" w:space="0" w:color="auto"/>
              <w:bottom w:val="dashSmallGap" w:sz="4" w:space="0" w:color="auto"/>
              <w:right w:val="dashSmallGap" w:sz="4" w:space="0" w:color="auto"/>
            </w:tcBorders>
            <w:shd w:val="clear" w:color="auto" w:fill="FFEFFF"/>
          </w:tcPr>
          <w:p w:rsidR="000E43C7" w:rsidRPr="000E43C7" w:rsidRDefault="000E43C7" w:rsidP="000E43C7">
            <w:pPr>
              <w:pStyle w:val="ListParagraph"/>
              <w:numPr>
                <w:ilvl w:val="1"/>
                <w:numId w:val="10"/>
              </w:numPr>
              <w:rPr>
                <w:rFonts w:cstheme="minorHAnsi"/>
                <w:b/>
                <w:color w:val="000000" w:themeColor="text1"/>
                <w:sz w:val="20"/>
                <w:szCs w:val="20"/>
                <w:lang w:val="es-ES"/>
              </w:rPr>
            </w:pPr>
            <w:r>
              <w:rPr>
                <w:rFonts w:cstheme="minorHAnsi"/>
                <w:b/>
                <w:color w:val="000000" w:themeColor="text1"/>
                <w:sz w:val="20"/>
                <w:szCs w:val="20"/>
                <w:lang w:val="es-ES"/>
              </w:rPr>
              <w:t>Estrellas de televisión y cine</w:t>
            </w:r>
          </w:p>
          <w:p w:rsidR="000E43C7" w:rsidRPr="009E675D" w:rsidRDefault="000E43C7" w:rsidP="000E43C7">
            <w:pPr>
              <w:rPr>
                <w:color w:val="000000"/>
                <w:sz w:val="20"/>
              </w:rPr>
            </w:pPr>
            <w:r w:rsidRPr="00871D21">
              <w:rPr>
                <w:color w:val="000000"/>
                <w:sz w:val="20"/>
              </w:rPr>
              <w:t>Discuss the positive and/or negative effect TV and cinema stars have in our society</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0E43C7" w:rsidRPr="00871D21" w:rsidRDefault="000E43C7" w:rsidP="000E43C7">
            <w:pPr>
              <w:rPr>
                <w:color w:val="000000"/>
                <w:sz w:val="20"/>
              </w:rPr>
            </w:pPr>
            <w:r w:rsidRPr="00871D21">
              <w:rPr>
                <w:color w:val="000000"/>
                <w:sz w:val="20"/>
              </w:rPr>
              <w:t>Practise the passive voice</w:t>
            </w:r>
          </w:p>
        </w:tc>
        <w:tc>
          <w:tcPr>
            <w:tcW w:w="1782" w:type="dxa"/>
            <w:tcBorders>
              <w:top w:val="dashSmallGap" w:sz="4" w:space="0" w:color="auto"/>
              <w:left w:val="dashSmallGap" w:sz="4" w:space="0" w:color="auto"/>
              <w:bottom w:val="dashSmallGap" w:sz="4" w:space="0" w:color="auto"/>
            </w:tcBorders>
            <w:shd w:val="clear" w:color="auto" w:fill="FFEFFF"/>
          </w:tcPr>
          <w:p w:rsidR="000E43C7" w:rsidRPr="00871D21" w:rsidRDefault="000E43C7" w:rsidP="000E43C7">
            <w:pPr>
              <w:rPr>
                <w:color w:val="000000"/>
                <w:sz w:val="20"/>
              </w:rPr>
            </w:pPr>
            <w:r w:rsidRPr="00871D21">
              <w:rPr>
                <w:color w:val="000000"/>
                <w:sz w:val="20"/>
              </w:rPr>
              <w:t>Use connectives and other expressions to improve your conversation style</w:t>
            </w:r>
          </w:p>
        </w:tc>
        <w:tc>
          <w:tcPr>
            <w:tcW w:w="2812" w:type="dxa"/>
            <w:vMerge/>
            <w:shd w:val="clear" w:color="auto" w:fill="FFEFFF"/>
          </w:tcPr>
          <w:p w:rsidR="000E43C7" w:rsidRPr="00F9765D" w:rsidRDefault="000E43C7" w:rsidP="000E43C7">
            <w:pPr>
              <w:rPr>
                <w:rFonts w:cstheme="minorHAnsi"/>
                <w:b/>
                <w:bCs/>
                <w:sz w:val="24"/>
                <w:szCs w:val="24"/>
                <w:u w:val="single"/>
              </w:rPr>
            </w:pPr>
          </w:p>
        </w:tc>
      </w:tr>
      <w:tr w:rsidR="000E43C7" w:rsidRPr="00F9765D" w:rsidTr="00B53522">
        <w:trPr>
          <w:trHeight w:val="987"/>
        </w:trPr>
        <w:tc>
          <w:tcPr>
            <w:tcW w:w="4119" w:type="dxa"/>
            <w:gridSpan w:val="2"/>
            <w:tcBorders>
              <w:top w:val="dashSmallGap" w:sz="4" w:space="0" w:color="auto"/>
              <w:right w:val="dashSmallGap" w:sz="4" w:space="0" w:color="auto"/>
            </w:tcBorders>
            <w:shd w:val="clear" w:color="auto" w:fill="FFEFFF"/>
          </w:tcPr>
          <w:p w:rsidR="000E43C7" w:rsidRPr="00A20B19" w:rsidRDefault="000E43C7" w:rsidP="000E43C7">
            <w:pPr>
              <w:pStyle w:val="ListParagraph"/>
              <w:numPr>
                <w:ilvl w:val="1"/>
                <w:numId w:val="10"/>
              </w:numPr>
              <w:rPr>
                <w:rFonts w:cstheme="minorHAnsi"/>
                <w:b/>
                <w:color w:val="000000" w:themeColor="text1"/>
                <w:sz w:val="20"/>
                <w:szCs w:val="20"/>
                <w:lang w:val="es-ES"/>
              </w:rPr>
            </w:pPr>
            <w:r>
              <w:rPr>
                <w:rFonts w:cstheme="minorHAnsi"/>
                <w:b/>
                <w:color w:val="000000" w:themeColor="text1"/>
                <w:sz w:val="20"/>
                <w:szCs w:val="20"/>
                <w:lang w:val="es-ES"/>
              </w:rPr>
              <w:t>Modelos</w:t>
            </w:r>
          </w:p>
          <w:p w:rsidR="000E43C7" w:rsidRPr="00A20B19" w:rsidRDefault="000E43C7" w:rsidP="000E43C7">
            <w:pPr>
              <w:rPr>
                <w:rFonts w:cstheme="minorHAnsi"/>
                <w:b/>
                <w:sz w:val="24"/>
                <w:szCs w:val="24"/>
              </w:rPr>
            </w:pPr>
            <w:r w:rsidRPr="00871D21">
              <w:rPr>
                <w:color w:val="000000"/>
                <w:sz w:val="20"/>
              </w:rPr>
              <w:t>Consider the type of influence fashion models have on young people</w:t>
            </w:r>
          </w:p>
        </w:tc>
        <w:tc>
          <w:tcPr>
            <w:tcW w:w="1782" w:type="dxa"/>
            <w:tcBorders>
              <w:top w:val="dashSmallGap" w:sz="4" w:space="0" w:color="auto"/>
              <w:left w:val="dashSmallGap" w:sz="4" w:space="0" w:color="auto"/>
              <w:right w:val="dashSmallGap" w:sz="4" w:space="0" w:color="auto"/>
            </w:tcBorders>
            <w:shd w:val="clear" w:color="auto" w:fill="FFEFFF"/>
          </w:tcPr>
          <w:p w:rsidR="000E43C7" w:rsidRPr="00871D21" w:rsidRDefault="000E43C7" w:rsidP="000E43C7">
            <w:pPr>
              <w:rPr>
                <w:color w:val="000000"/>
                <w:sz w:val="20"/>
              </w:rPr>
            </w:pPr>
            <w:r w:rsidRPr="00871D21">
              <w:rPr>
                <w:color w:val="000000"/>
                <w:sz w:val="20"/>
              </w:rPr>
              <w:t>Use direct object pronouns</w:t>
            </w:r>
          </w:p>
        </w:tc>
        <w:tc>
          <w:tcPr>
            <w:tcW w:w="1782" w:type="dxa"/>
            <w:tcBorders>
              <w:top w:val="dashSmallGap" w:sz="4" w:space="0" w:color="auto"/>
              <w:left w:val="dashSmallGap" w:sz="4" w:space="0" w:color="auto"/>
            </w:tcBorders>
            <w:shd w:val="clear" w:color="auto" w:fill="FFEFFF"/>
          </w:tcPr>
          <w:p w:rsidR="000E43C7" w:rsidRPr="00871D21" w:rsidRDefault="000E43C7" w:rsidP="000E43C7">
            <w:pPr>
              <w:rPr>
                <w:color w:val="000000"/>
                <w:sz w:val="20"/>
              </w:rPr>
            </w:pPr>
            <w:r w:rsidRPr="00871D21">
              <w:rPr>
                <w:color w:val="000000"/>
                <w:sz w:val="20"/>
              </w:rPr>
              <w:t>Check your written work</w:t>
            </w:r>
          </w:p>
        </w:tc>
        <w:tc>
          <w:tcPr>
            <w:tcW w:w="2812" w:type="dxa"/>
            <w:vMerge/>
            <w:shd w:val="clear" w:color="auto" w:fill="FFEFFF"/>
          </w:tcPr>
          <w:p w:rsidR="000E43C7" w:rsidRPr="00F9765D" w:rsidRDefault="000E43C7" w:rsidP="000E43C7">
            <w:pPr>
              <w:rPr>
                <w:rFonts w:cstheme="minorHAnsi"/>
                <w:b/>
                <w:bCs/>
                <w:sz w:val="24"/>
                <w:szCs w:val="24"/>
                <w:u w:val="single"/>
              </w:rPr>
            </w:pPr>
          </w:p>
        </w:tc>
      </w:tr>
      <w:tr w:rsidR="000E43C7" w:rsidRPr="005018D0" w:rsidTr="00B53522">
        <w:trPr>
          <w:trHeight w:val="3899"/>
        </w:trPr>
        <w:tc>
          <w:tcPr>
            <w:tcW w:w="7683" w:type="dxa"/>
            <w:gridSpan w:val="4"/>
            <w:shd w:val="clear" w:color="auto" w:fill="FFEFFF"/>
          </w:tcPr>
          <w:p w:rsidR="000E43C7" w:rsidRPr="00055DD9" w:rsidRDefault="000E43C7" w:rsidP="000E43C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0E43C7" w:rsidRPr="00A72AEF" w:rsidRDefault="000E43C7" w:rsidP="000E43C7">
            <w:pPr>
              <w:spacing w:after="0"/>
              <w:rPr>
                <w:rFonts w:cstheme="minorHAnsi"/>
                <w:color w:val="000000" w:themeColor="text1"/>
                <w:sz w:val="20"/>
                <w:szCs w:val="20"/>
              </w:rPr>
            </w:pPr>
            <w:r w:rsidRPr="00A72AEF">
              <w:rPr>
                <w:rFonts w:cstheme="minorHAnsi"/>
                <w:b/>
                <w:color w:val="000000" w:themeColor="text1"/>
                <w:sz w:val="20"/>
                <w:szCs w:val="20"/>
              </w:rPr>
              <w:t xml:space="preserve">Vocabulary: </w:t>
            </w:r>
            <w:r w:rsidRPr="00A72AEF">
              <w:rPr>
                <w:sz w:val="20"/>
                <w:szCs w:val="20"/>
              </w:rPr>
              <w:t xml:space="preserve">  </w:t>
            </w:r>
            <w:r w:rsidR="009638D1">
              <w:t xml:space="preserve"> </w:t>
            </w:r>
            <w:hyperlink r:id="rId10" w:history="1">
              <w:r w:rsidR="009638D1" w:rsidRPr="009638D1">
                <w:rPr>
                  <w:rStyle w:val="Hyperlink"/>
                  <w:sz w:val="20"/>
                </w:rPr>
                <w:t>https://www.kerboodle.com/app/courses/28948/modules/Resources/content/239603</w:t>
              </w:r>
            </w:hyperlink>
            <w:r w:rsidR="009638D1" w:rsidRPr="009638D1">
              <w:rPr>
                <w:sz w:val="20"/>
              </w:rPr>
              <w:t xml:space="preserve"> </w:t>
            </w:r>
          </w:p>
          <w:p w:rsidR="000E43C7" w:rsidRPr="008E0987" w:rsidRDefault="00F631D9" w:rsidP="000E43C7">
            <w:pPr>
              <w:spacing w:after="0"/>
              <w:rPr>
                <w:rFonts w:cstheme="minorHAnsi"/>
                <w:b/>
                <w:color w:val="000000" w:themeColor="text1"/>
                <w:sz w:val="16"/>
                <w:szCs w:val="20"/>
              </w:rPr>
            </w:pPr>
            <w:hyperlink r:id="rId11" w:history="1">
              <w:r w:rsidR="008E0987" w:rsidRPr="008E0987">
                <w:rPr>
                  <w:rStyle w:val="Hyperlink"/>
                  <w:sz w:val="20"/>
                </w:rPr>
                <w:t>https://quizlet.com/gb/201894722/aqa-a-level-spanish-la-influencia-de-los-idolos-flash-cards/</w:t>
              </w:r>
            </w:hyperlink>
            <w:r w:rsidR="008E0987" w:rsidRPr="008E0987">
              <w:rPr>
                <w:sz w:val="20"/>
              </w:rPr>
              <w:t xml:space="preserve"> </w:t>
            </w:r>
          </w:p>
          <w:p w:rsidR="008E0987" w:rsidRDefault="008E0987" w:rsidP="000E43C7">
            <w:pPr>
              <w:spacing w:after="0"/>
              <w:rPr>
                <w:rFonts w:cstheme="minorHAnsi"/>
                <w:b/>
                <w:color w:val="000000" w:themeColor="text1"/>
                <w:sz w:val="20"/>
                <w:szCs w:val="20"/>
              </w:rPr>
            </w:pPr>
          </w:p>
          <w:p w:rsidR="000E43C7" w:rsidRPr="000E43C7" w:rsidRDefault="000E43C7" w:rsidP="000E43C7">
            <w:pPr>
              <w:spacing w:after="0"/>
              <w:rPr>
                <w:sz w:val="20"/>
                <w:szCs w:val="20"/>
              </w:rPr>
            </w:pPr>
            <w:r w:rsidRPr="000E43C7">
              <w:rPr>
                <w:rFonts w:cstheme="minorHAnsi"/>
                <w:b/>
                <w:color w:val="000000" w:themeColor="text1"/>
                <w:sz w:val="20"/>
                <w:szCs w:val="20"/>
              </w:rPr>
              <w:t>Grammar:</w:t>
            </w:r>
            <w:r w:rsidRPr="000E43C7">
              <w:rPr>
                <w:rFonts w:cstheme="minorHAnsi"/>
                <w:color w:val="000000" w:themeColor="text1"/>
                <w:sz w:val="20"/>
                <w:szCs w:val="20"/>
              </w:rPr>
              <w:t xml:space="preserve"> </w:t>
            </w:r>
            <w:hyperlink r:id="rId12" w:history="1">
              <w:r w:rsidRPr="000E43C7">
                <w:rPr>
                  <w:rStyle w:val="Hyperlink"/>
                  <w:sz w:val="20"/>
                  <w:szCs w:val="20"/>
                </w:rPr>
                <w:t>https://personal.colby.edu/~bknelson/SLC/index.html</w:t>
              </w:r>
            </w:hyperlink>
            <w:r w:rsidRPr="000E43C7">
              <w:rPr>
                <w:sz w:val="20"/>
                <w:szCs w:val="20"/>
              </w:rPr>
              <w:t xml:space="preserve"> (general tense practice)</w:t>
            </w:r>
          </w:p>
          <w:p w:rsidR="008E0987" w:rsidRPr="008E0987" w:rsidRDefault="00F631D9" w:rsidP="000E43C7">
            <w:pPr>
              <w:spacing w:after="0"/>
              <w:rPr>
                <w:sz w:val="20"/>
                <w:szCs w:val="20"/>
              </w:rPr>
            </w:pPr>
            <w:hyperlink r:id="rId13" w:history="1">
              <w:r w:rsidR="008E0987" w:rsidRPr="008E0987">
                <w:rPr>
                  <w:rStyle w:val="Hyperlink"/>
                  <w:sz w:val="20"/>
                </w:rPr>
                <w:t>https://personal.colby.edu/~bknelson/SLC/DO_IO.html</w:t>
              </w:r>
            </w:hyperlink>
            <w:r w:rsidR="008E0987">
              <w:t xml:space="preserve"> </w:t>
            </w:r>
            <w:r w:rsidR="000E43C7" w:rsidRPr="000E43C7">
              <w:rPr>
                <w:sz w:val="20"/>
                <w:szCs w:val="20"/>
              </w:rPr>
              <w:t>(</w:t>
            </w:r>
            <w:r w:rsidR="008E0987">
              <w:rPr>
                <w:sz w:val="20"/>
                <w:szCs w:val="20"/>
              </w:rPr>
              <w:t>direct and indirect object pronouns</w:t>
            </w:r>
            <w:r w:rsidR="000E43C7" w:rsidRPr="000E43C7">
              <w:rPr>
                <w:sz w:val="20"/>
                <w:szCs w:val="20"/>
              </w:rPr>
              <w:t>)</w:t>
            </w:r>
            <w:r w:rsidR="008E0987">
              <w:rPr>
                <w:sz w:val="20"/>
                <w:szCs w:val="20"/>
              </w:rPr>
              <w:t xml:space="preserve"> </w:t>
            </w:r>
            <w:hyperlink r:id="rId14" w:history="1">
              <w:r w:rsidR="008E0987" w:rsidRPr="008E0987">
                <w:rPr>
                  <w:rStyle w:val="Hyperlink"/>
                  <w:sz w:val="20"/>
                </w:rPr>
                <w:t>https://holaquepasa.com/passive-voice-in-spanish/</w:t>
              </w:r>
            </w:hyperlink>
            <w:r w:rsidR="008E0987" w:rsidRPr="008E0987">
              <w:rPr>
                <w:sz w:val="20"/>
              </w:rPr>
              <w:t xml:space="preserve"> (passive)</w:t>
            </w:r>
          </w:p>
          <w:p w:rsidR="000E43C7" w:rsidRPr="008E0987" w:rsidRDefault="000E43C7" w:rsidP="000E43C7">
            <w:pPr>
              <w:spacing w:after="0"/>
              <w:rPr>
                <w:b/>
                <w:sz w:val="20"/>
                <w:szCs w:val="20"/>
              </w:rPr>
            </w:pPr>
          </w:p>
          <w:p w:rsidR="000E43C7" w:rsidRPr="00A72AEF" w:rsidRDefault="000E43C7" w:rsidP="000E43C7">
            <w:pPr>
              <w:spacing w:after="0"/>
              <w:rPr>
                <w:sz w:val="20"/>
                <w:szCs w:val="20"/>
                <w:lang w:val="fr-FR"/>
              </w:rPr>
            </w:pPr>
            <w:r w:rsidRPr="00A72AEF">
              <w:rPr>
                <w:b/>
                <w:sz w:val="20"/>
                <w:szCs w:val="20"/>
                <w:lang w:val="fr-FR"/>
              </w:rPr>
              <w:t xml:space="preserve">Exam style questions: </w:t>
            </w:r>
            <w:hyperlink r:id="rId15" w:history="1">
              <w:r w:rsidRPr="00A72AEF">
                <w:rPr>
                  <w:rStyle w:val="Hyperlink"/>
                  <w:sz w:val="20"/>
                  <w:szCs w:val="20"/>
                  <w:lang w:val="fr-FR"/>
                </w:rPr>
                <w:t>https://app.senecalearning.com/classroom/course/abad9826-c991-49b3-b3ee-a8292829975e</w:t>
              </w:r>
            </w:hyperlink>
          </w:p>
          <w:p w:rsidR="000E43C7" w:rsidRPr="00A72AEF" w:rsidRDefault="000E43C7" w:rsidP="000E43C7">
            <w:pPr>
              <w:spacing w:after="0"/>
              <w:rPr>
                <w:b/>
                <w:sz w:val="20"/>
                <w:szCs w:val="20"/>
                <w:lang w:val="fr-FR"/>
              </w:rPr>
            </w:pPr>
          </w:p>
          <w:p w:rsidR="000E43C7" w:rsidRDefault="000E43C7" w:rsidP="000E43C7">
            <w:pPr>
              <w:spacing w:after="0"/>
              <w:rPr>
                <w:rStyle w:val="Hyperlink"/>
                <w:sz w:val="20"/>
                <w:szCs w:val="20"/>
              </w:rPr>
            </w:pPr>
            <w:r w:rsidRPr="00BE59EA">
              <w:rPr>
                <w:b/>
                <w:sz w:val="20"/>
                <w:szCs w:val="20"/>
              </w:rPr>
              <w:t>Current Affairs:</w:t>
            </w:r>
            <w:r w:rsidRPr="00BE59EA">
              <w:rPr>
                <w:sz w:val="20"/>
                <w:szCs w:val="20"/>
              </w:rPr>
              <w:t xml:space="preserve"> </w:t>
            </w:r>
            <w:hyperlink r:id="rId16" w:history="1">
              <w:r w:rsidRPr="00A72AEF">
                <w:rPr>
                  <w:rStyle w:val="Hyperlink"/>
                  <w:sz w:val="20"/>
                  <w:szCs w:val="20"/>
                </w:rPr>
                <w:t>https://www.20minutos.es/</w:t>
              </w:r>
            </w:hyperlink>
            <w:r w:rsidRPr="00A72AEF">
              <w:rPr>
                <w:sz w:val="20"/>
                <w:szCs w:val="20"/>
              </w:rPr>
              <w:t xml:space="preserve">  </w:t>
            </w:r>
            <w:hyperlink r:id="rId17" w:history="1">
              <w:r w:rsidRPr="00A72AEF">
                <w:rPr>
                  <w:rStyle w:val="Hyperlink"/>
                  <w:sz w:val="20"/>
                  <w:szCs w:val="20"/>
                </w:rPr>
                <w:t>https://elpais.com/</w:t>
              </w:r>
            </w:hyperlink>
            <w:r w:rsidRPr="00A72AEF">
              <w:rPr>
                <w:sz w:val="20"/>
                <w:szCs w:val="20"/>
              </w:rPr>
              <w:t xml:space="preserve"> </w:t>
            </w:r>
            <w:hyperlink r:id="rId18" w:history="1">
              <w:r w:rsidRPr="00A72AEF">
                <w:rPr>
                  <w:rStyle w:val="Hyperlink"/>
                  <w:sz w:val="20"/>
                  <w:szCs w:val="20"/>
                </w:rPr>
                <w:t>https://www.rtve.es/</w:t>
              </w:r>
            </w:hyperlink>
          </w:p>
          <w:p w:rsidR="00B53522" w:rsidRDefault="00B53522" w:rsidP="000E43C7">
            <w:pPr>
              <w:spacing w:after="0"/>
              <w:rPr>
                <w:rStyle w:val="Hyperlink"/>
                <w:sz w:val="20"/>
                <w:szCs w:val="20"/>
              </w:rPr>
            </w:pPr>
          </w:p>
          <w:p w:rsidR="00B53522" w:rsidRDefault="00BE59EA" w:rsidP="00B53522">
            <w:pPr>
              <w:rPr>
                <w:rFonts w:cstheme="minorHAnsi"/>
                <w:b/>
                <w:bCs/>
                <w:color w:val="461E64"/>
                <w:sz w:val="24"/>
                <w:szCs w:val="24"/>
                <w:u w:val="single"/>
              </w:rPr>
            </w:pPr>
            <w:r>
              <w:rPr>
                <w:rFonts w:cstheme="minorHAnsi"/>
                <w:b/>
                <w:bCs/>
                <w:noProof/>
                <w:color w:val="461E64"/>
                <w:sz w:val="24"/>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170180</wp:posOffset>
                      </wp:positionV>
                      <wp:extent cx="485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57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ABF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3.4pt" to="37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" strokecolor="black [3213]" strokeweight=".25pt">
                      <v:stroke joinstyle="miter"/>
                    </v:line>
                  </w:pict>
                </mc:Fallback>
              </mc:AlternateContent>
            </w:r>
          </w:p>
          <w:p w:rsidR="00B53522" w:rsidRPr="0083335D" w:rsidRDefault="00B53522" w:rsidP="00B53522">
            <w:pPr>
              <w:rPr>
                <w:rFonts w:cstheme="minorHAnsi"/>
                <w:b/>
                <w:bCs/>
                <w:color w:val="461E64"/>
                <w:sz w:val="24"/>
                <w:szCs w:val="24"/>
                <w:u w:val="single"/>
              </w:rPr>
            </w:pPr>
            <w:bookmarkStart w:id="0" w:name="_GoBack"/>
            <w:bookmarkEnd w:id="0"/>
            <w:r w:rsidRPr="0083335D">
              <w:rPr>
                <w:rFonts w:cstheme="minorHAnsi"/>
                <w:b/>
                <w:bCs/>
                <w:color w:val="461E64"/>
                <w:sz w:val="24"/>
                <w:szCs w:val="24"/>
                <w:u w:val="single"/>
              </w:rPr>
              <w:t>How will I be assessed?</w:t>
            </w:r>
          </w:p>
          <w:p w:rsidR="00B53522" w:rsidRPr="00160BDE" w:rsidRDefault="00B53522" w:rsidP="00B53522">
            <w:pPr>
              <w:spacing w:after="0"/>
              <w:rPr>
                <w:rFonts w:cstheme="minorHAnsi"/>
                <w:sz w:val="24"/>
                <w:szCs w:val="24"/>
              </w:rPr>
            </w:pPr>
            <w:r w:rsidRPr="00160BDE">
              <w:rPr>
                <w:rFonts w:cstheme="minorHAnsi"/>
                <w:sz w:val="24"/>
                <w:szCs w:val="24"/>
              </w:rPr>
              <w:t>Regular vocabulary tests</w:t>
            </w:r>
          </w:p>
          <w:p w:rsidR="00B53522" w:rsidRPr="006334A8" w:rsidRDefault="00B53522" w:rsidP="00B53522">
            <w:pPr>
              <w:spacing w:after="0"/>
            </w:pPr>
            <w:r>
              <w:rPr>
                <w:rFonts w:cstheme="minorHAnsi"/>
                <w:sz w:val="24"/>
                <w:szCs w:val="24"/>
              </w:rPr>
              <w:t>End of unit test</w:t>
            </w:r>
          </w:p>
        </w:tc>
        <w:tc>
          <w:tcPr>
            <w:tcW w:w="2812" w:type="dxa"/>
            <w:vMerge/>
            <w:shd w:val="clear" w:color="auto" w:fill="FFEFFF"/>
          </w:tcPr>
          <w:p w:rsidR="000E43C7" w:rsidRPr="00B53522" w:rsidRDefault="000E43C7" w:rsidP="000E43C7">
            <w:pPr>
              <w:rPr>
                <w:rFonts w:cstheme="minorHAnsi"/>
                <w:b/>
                <w:bCs/>
                <w:sz w:val="24"/>
                <w:szCs w:val="24"/>
                <w:u w:val="single"/>
              </w:rPr>
            </w:pPr>
          </w:p>
        </w:tc>
      </w:tr>
    </w:tbl>
    <w:p w:rsidR="0053445E" w:rsidRDefault="00F631D9" w:rsidP="008E39B4"/>
    <w:p w:rsidR="00196437" w:rsidRPr="0054100D" w:rsidRDefault="00196437" w:rsidP="00196437">
      <w:pPr>
        <w:rPr>
          <w:rFonts w:ascii="Arial" w:hAnsi="Arial" w:cs="Arial"/>
        </w:rPr>
      </w:pPr>
    </w:p>
    <w:p w:rsidR="00AA4CAE" w:rsidRDefault="00AA4CAE" w:rsidP="00AA4CAE">
      <w:pPr>
        <w:tabs>
          <w:tab w:val="left" w:pos="4536"/>
          <w:tab w:val="left" w:pos="5035"/>
        </w:tabs>
        <w:spacing w:after="0"/>
        <w:rPr>
          <w:rFonts w:cs="Arial"/>
          <w:b/>
          <w:color w:val="808080" w:themeColor="background1" w:themeShade="80"/>
          <w:sz w:val="24"/>
          <w:szCs w:val="24"/>
        </w:rPr>
      </w:pPr>
    </w:p>
    <w:p w:rsidR="009034E3" w:rsidRPr="00543C73" w:rsidRDefault="000A5D1B" w:rsidP="00AA4CAE">
      <w:pPr>
        <w:tabs>
          <w:tab w:val="left" w:pos="4536"/>
          <w:tab w:val="left" w:pos="5035"/>
        </w:tabs>
        <w:spacing w:after="0"/>
        <w:rPr>
          <w:rFonts w:cs="Arial"/>
          <w:b/>
          <w:sz w:val="36"/>
          <w:szCs w:val="24"/>
          <w:lang w:val="es-ES"/>
        </w:rPr>
      </w:pPr>
      <w:r>
        <w:rPr>
          <w:rFonts w:cs="Arial"/>
          <w:b/>
          <w:sz w:val="36"/>
          <w:szCs w:val="24"/>
          <w:lang w:val="es-ES"/>
        </w:rPr>
        <w:t xml:space="preserve">La </w:t>
      </w:r>
      <w:r w:rsidR="008E0987">
        <w:rPr>
          <w:rFonts w:cs="Arial"/>
          <w:b/>
          <w:sz w:val="36"/>
          <w:szCs w:val="24"/>
          <w:lang w:val="es-ES"/>
        </w:rPr>
        <w:t>influencia de los ídolos</w:t>
      </w:r>
      <w:r w:rsidR="00DB5361">
        <w:rPr>
          <w:rFonts w:cs="Arial"/>
          <w:b/>
          <w:sz w:val="36"/>
          <w:szCs w:val="24"/>
          <w:lang w:val="es-ES"/>
        </w:rPr>
        <w:t xml:space="preserve"> – vocabulario</w:t>
      </w:r>
    </w:p>
    <w:p w:rsidR="009034E3" w:rsidRPr="00543C73" w:rsidRDefault="009034E3" w:rsidP="00AA4CAE">
      <w:pPr>
        <w:tabs>
          <w:tab w:val="left" w:pos="4536"/>
          <w:tab w:val="left" w:pos="5035"/>
        </w:tabs>
        <w:spacing w:after="0"/>
        <w:rPr>
          <w:rFonts w:cs="Arial"/>
          <w:b/>
          <w:color w:val="808080" w:themeColor="background1" w:themeShade="80"/>
          <w:sz w:val="24"/>
          <w:szCs w:val="24"/>
          <w:lang w:val="es-ES"/>
        </w:rPr>
      </w:pPr>
    </w:p>
    <w:p w:rsidR="009034E3" w:rsidRDefault="008E0987" w:rsidP="00B53522">
      <w:pPr>
        <w:spacing w:after="0" w:line="360" w:lineRule="auto"/>
        <w:rPr>
          <w:rFonts w:cs="Arial"/>
          <w:b/>
          <w:sz w:val="32"/>
          <w:szCs w:val="36"/>
          <w:lang w:val="es-ES"/>
        </w:rPr>
      </w:pPr>
      <w:r>
        <w:rPr>
          <w:rFonts w:cs="Arial"/>
          <w:b/>
          <w:sz w:val="32"/>
          <w:szCs w:val="36"/>
          <w:lang w:val="es-ES"/>
        </w:rPr>
        <w:t>4</w:t>
      </w:r>
      <w:r w:rsidR="009034E3" w:rsidRPr="00543C73">
        <w:rPr>
          <w:rFonts w:cs="Arial"/>
          <w:b/>
          <w:sz w:val="32"/>
          <w:szCs w:val="36"/>
          <w:lang w:val="es-ES"/>
        </w:rPr>
        <w:t xml:space="preserve">.1 </w:t>
      </w:r>
      <w:r>
        <w:rPr>
          <w:rFonts w:cs="Arial"/>
          <w:b/>
          <w:sz w:val="32"/>
          <w:szCs w:val="36"/>
          <w:lang w:val="es-ES"/>
        </w:rPr>
        <w:t>Cantantes y músicos</w:t>
      </w:r>
    </w:p>
    <w:tbl>
      <w:tblPr>
        <w:tblStyle w:val="TableGrid"/>
        <w:tblW w:w="0" w:type="auto"/>
        <w:tblLook w:val="04A0" w:firstRow="1" w:lastRow="0" w:firstColumn="1" w:lastColumn="0" w:noHBand="0" w:noVBand="1"/>
      </w:tblPr>
      <w:tblGrid>
        <w:gridCol w:w="2614"/>
        <w:gridCol w:w="2614"/>
        <w:gridCol w:w="2614"/>
        <w:gridCol w:w="2614"/>
      </w:tblGrid>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actuación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performance</w:t>
            </w:r>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festival de música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music</w:t>
            </w:r>
            <w:proofErr w:type="spellEnd"/>
            <w:r w:rsidRPr="00B53522">
              <w:rPr>
                <w:rFonts w:eastAsia="Calibri" w:cstheme="minorHAnsi"/>
                <w:iCs/>
                <w:sz w:val="24"/>
                <w:szCs w:val="24"/>
                <w:lang w:val="es-ES"/>
              </w:rPr>
              <w:t xml:space="preserve"> festival</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actuar </w:t>
            </w:r>
            <w:r w:rsidRPr="00B53522">
              <w:rPr>
                <w:rFonts w:eastAsia="Calibri" w:cstheme="minorHAnsi"/>
                <w:b/>
                <w:sz w:val="24"/>
                <w:szCs w:val="24"/>
                <w:lang w:val="es-ES"/>
              </w:rPr>
              <w:tab/>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to </w:t>
            </w:r>
            <w:proofErr w:type="spellStart"/>
            <w:r w:rsidRPr="00B53522">
              <w:rPr>
                <w:rFonts w:eastAsia="Calibri" w:cstheme="minorHAnsi"/>
                <w:iCs/>
                <w:sz w:val="24"/>
                <w:szCs w:val="24"/>
                <w:lang w:val="es-ES"/>
              </w:rPr>
              <w:t>perform</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grabación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recording</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el </w:t>
            </w:r>
            <w:proofErr w:type="spellStart"/>
            <w:r>
              <w:rPr>
                <w:rFonts w:eastAsia="Calibri" w:cstheme="minorHAnsi"/>
                <w:b/>
                <w:sz w:val="24"/>
                <w:szCs w:val="24"/>
                <w:lang w:val="es-ES"/>
              </w:rPr>
              <w:t>bailarin</w:t>
            </w:r>
            <w:proofErr w:type="spellEnd"/>
            <w:r>
              <w:rPr>
                <w:rFonts w:eastAsia="Calibri" w:cstheme="minorHAnsi"/>
                <w:b/>
                <w:sz w:val="24"/>
                <w:szCs w:val="24"/>
                <w:lang w:val="es-ES"/>
              </w:rPr>
              <w:t xml:space="preserve">/la bailarina </w:t>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dancer</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grabar </w:t>
            </w:r>
            <w:r w:rsidRPr="00B53522">
              <w:rPr>
                <w:rFonts w:eastAsia="Calibri" w:cstheme="minorHAnsi"/>
                <w:b/>
                <w:sz w:val="24"/>
                <w:szCs w:val="24"/>
                <w:lang w:val="es-ES"/>
              </w:rPr>
              <w:tab/>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to record</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balada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ballad</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gusto musical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musical taste</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banda sonora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soundtrack</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interpretar una canción </w:t>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to </w:t>
            </w:r>
            <w:proofErr w:type="spellStart"/>
            <w:r w:rsidRPr="00B53522">
              <w:rPr>
                <w:rFonts w:eastAsia="Calibri" w:cstheme="minorHAnsi"/>
                <w:iCs/>
                <w:sz w:val="24"/>
                <w:szCs w:val="24"/>
                <w:lang w:val="es-ES"/>
              </w:rPr>
              <w:t>perform</w:t>
            </w:r>
            <w:proofErr w:type="spellEnd"/>
            <w:r w:rsidRPr="00B53522">
              <w:rPr>
                <w:rFonts w:eastAsia="Calibri" w:cstheme="minorHAnsi"/>
                <w:iCs/>
                <w:sz w:val="24"/>
                <w:szCs w:val="24"/>
                <w:lang w:val="es-ES"/>
              </w:rPr>
              <w:t xml:space="preserve"> a </w:t>
            </w:r>
            <w:proofErr w:type="spellStart"/>
            <w:r w:rsidRPr="00B53522">
              <w:rPr>
                <w:rFonts w:eastAsia="Calibri" w:cstheme="minorHAnsi"/>
                <w:iCs/>
                <w:sz w:val="24"/>
                <w:szCs w:val="24"/>
                <w:lang w:val="es-ES"/>
              </w:rPr>
              <w:t>song</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la barriga llena </w:t>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full </w:t>
            </w:r>
            <w:proofErr w:type="spellStart"/>
            <w:r w:rsidRPr="00B53522">
              <w:rPr>
                <w:rFonts w:eastAsia="Calibri" w:cstheme="minorHAnsi"/>
                <w:iCs/>
                <w:sz w:val="24"/>
                <w:szCs w:val="24"/>
                <w:lang w:val="es-ES"/>
              </w:rPr>
              <w:t>stomach</w:t>
            </w:r>
            <w:proofErr w:type="spellEnd"/>
          </w:p>
        </w:tc>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la lacra </w:t>
            </w:r>
            <w:r>
              <w:rPr>
                <w:rFonts w:eastAsia="Calibri" w:cstheme="minorHAnsi"/>
                <w:b/>
                <w:sz w:val="24"/>
                <w:szCs w:val="24"/>
                <w:lang w:val="es-ES"/>
              </w:rPr>
              <w:tab/>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blot</w:t>
            </w:r>
            <w:proofErr w:type="spellEnd"/>
            <w:r w:rsidRPr="00B53522">
              <w:rPr>
                <w:rFonts w:eastAsia="Calibri" w:cstheme="minorHAnsi"/>
                <w:iCs/>
                <w:sz w:val="24"/>
                <w:szCs w:val="24"/>
                <w:lang w:val="es-ES"/>
              </w:rPr>
              <w:t>/</w:t>
            </w:r>
            <w:proofErr w:type="spellStart"/>
            <w:r w:rsidRPr="00B53522">
              <w:rPr>
                <w:rFonts w:eastAsia="Calibri" w:cstheme="minorHAnsi"/>
                <w:iCs/>
                <w:sz w:val="24"/>
                <w:szCs w:val="24"/>
                <w:lang w:val="es-ES"/>
              </w:rPr>
              <w:t>blemish</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buena voluntad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good</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will</w:t>
            </w:r>
            <w:proofErr w:type="spellEnd"/>
          </w:p>
        </w:tc>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la letra </w:t>
            </w:r>
            <w:r>
              <w:rPr>
                <w:rFonts w:eastAsia="Calibri" w:cstheme="minorHAnsi"/>
                <w:b/>
                <w:sz w:val="24"/>
                <w:szCs w:val="24"/>
                <w:lang w:val="es-ES"/>
              </w:rPr>
              <w:tab/>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lyrics</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cantautor/la cantautora </w:t>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singer</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songwriter</w:t>
            </w:r>
            <w:proofErr w:type="spellEnd"/>
          </w:p>
        </w:tc>
        <w:tc>
          <w:tcPr>
            <w:tcW w:w="2614" w:type="dxa"/>
          </w:tcPr>
          <w:p w:rsidR="00B53522" w:rsidRPr="00B53522" w:rsidRDefault="00B53522" w:rsidP="00B53522">
            <w:pPr>
              <w:rPr>
                <w:rFonts w:eastAsia="Calibri" w:cstheme="minorHAnsi"/>
                <w:b/>
                <w:sz w:val="24"/>
                <w:szCs w:val="24"/>
                <w:lang w:val="es-ES"/>
              </w:rPr>
            </w:pPr>
            <w:r w:rsidRPr="00B53522">
              <w:rPr>
                <w:rFonts w:eastAsia="Calibri" w:cstheme="minorHAnsi"/>
                <w:b/>
                <w:sz w:val="24"/>
                <w:szCs w:val="24"/>
                <w:lang w:val="es-ES"/>
              </w:rPr>
              <w:t xml:space="preserve">la organización benéfica/ caritativa  </w:t>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charity</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charitable</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organisation</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comportamiento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behaviour</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pegadizo/a</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catchy</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comportarse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to </w:t>
            </w:r>
            <w:proofErr w:type="spellStart"/>
            <w:r w:rsidRPr="00B53522">
              <w:rPr>
                <w:rFonts w:eastAsia="Calibri" w:cstheme="minorHAnsi"/>
                <w:iCs/>
                <w:sz w:val="24"/>
                <w:szCs w:val="24"/>
                <w:lang w:val="es-ES"/>
              </w:rPr>
              <w:t>behave</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poderoso/a</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powerful</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la composición </w:t>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(musical) </w:t>
            </w:r>
            <w:proofErr w:type="spellStart"/>
            <w:r w:rsidRPr="00B53522">
              <w:rPr>
                <w:rFonts w:eastAsia="Calibri" w:cstheme="minorHAnsi"/>
                <w:iCs/>
                <w:sz w:val="24"/>
                <w:szCs w:val="24"/>
                <w:lang w:val="es-ES"/>
              </w:rPr>
              <w:t>piece</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prestigioso</w:t>
            </w:r>
            <w:proofErr w:type="spellEnd"/>
            <w:r w:rsidRPr="00B53522">
              <w:rPr>
                <w:rFonts w:eastAsia="Calibri" w:cstheme="minorHAnsi"/>
                <w:b/>
                <w:sz w:val="24"/>
                <w:szCs w:val="24"/>
              </w:rPr>
              <w:t xml:space="preserve">/a </w:t>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prestigious</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compositor/la compositora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composer</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rapear</w:t>
            </w:r>
            <w:proofErr w:type="spellEnd"/>
            <w:r w:rsidRPr="00B53522">
              <w:rPr>
                <w:rFonts w:eastAsia="Calibri" w:cstheme="minorHAnsi"/>
                <w:b/>
                <w:sz w:val="24"/>
                <w:szCs w:val="24"/>
              </w:rPr>
              <w:t xml:space="preserve"> </w:t>
            </w:r>
            <w:r w:rsidRPr="00B53522">
              <w:rPr>
                <w:rFonts w:eastAsia="Calibri" w:cstheme="minorHAnsi"/>
                <w:b/>
                <w:sz w:val="24"/>
                <w:szCs w:val="24"/>
              </w:rPr>
              <w:tab/>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to rap</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el compromiso </w:t>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commitment</w:t>
            </w:r>
            <w:proofErr w:type="spellEnd"/>
          </w:p>
        </w:tc>
        <w:tc>
          <w:tcPr>
            <w:tcW w:w="2614" w:type="dxa"/>
          </w:tcPr>
          <w:p w:rsidR="00B53522" w:rsidRPr="00B53522" w:rsidRDefault="00B53522" w:rsidP="00B53522">
            <w:pPr>
              <w:rPr>
                <w:rFonts w:eastAsia="Calibri" w:cstheme="minorHAnsi"/>
                <w:b/>
                <w:i/>
                <w:iCs/>
                <w:sz w:val="24"/>
                <w:szCs w:val="24"/>
                <w:lang w:val="it-IT"/>
              </w:rPr>
            </w:pPr>
            <w:r w:rsidRPr="00B53522">
              <w:rPr>
                <w:rFonts w:eastAsia="Calibri" w:cstheme="minorHAnsi"/>
                <w:b/>
                <w:sz w:val="24"/>
                <w:szCs w:val="24"/>
                <w:lang w:val="it-IT"/>
              </w:rPr>
              <w:t>el rapero /la raperoa</w:t>
            </w:r>
            <w:r w:rsidRPr="00B53522">
              <w:rPr>
                <w:rFonts w:eastAsia="Calibri" w:cstheme="minorHAnsi"/>
                <w:b/>
                <w:sz w:val="24"/>
                <w:szCs w:val="24"/>
                <w:lang w:val="it-IT"/>
              </w:rPr>
              <w:tab/>
            </w:r>
          </w:p>
        </w:tc>
        <w:tc>
          <w:tcPr>
            <w:tcW w:w="2614" w:type="dxa"/>
          </w:tcPr>
          <w:p w:rsidR="00B53522" w:rsidRPr="00B53522" w:rsidRDefault="00B53522" w:rsidP="00B53522">
            <w:pPr>
              <w:rPr>
                <w:rFonts w:eastAsia="Calibri" w:cstheme="minorHAnsi"/>
                <w:sz w:val="24"/>
                <w:szCs w:val="24"/>
                <w:lang w:val="it-IT"/>
              </w:rPr>
            </w:pPr>
            <w:r w:rsidRPr="00B53522">
              <w:rPr>
                <w:rFonts w:eastAsia="Calibri" w:cstheme="minorHAnsi"/>
                <w:iCs/>
                <w:sz w:val="24"/>
                <w:szCs w:val="24"/>
                <w:lang w:val="it-IT"/>
              </w:rPr>
              <w:t>rapper</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concierto en vivo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live</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concert</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revolucionar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to </w:t>
            </w:r>
            <w:proofErr w:type="spellStart"/>
            <w:r w:rsidRPr="00B53522">
              <w:rPr>
                <w:rFonts w:eastAsia="Calibri" w:cstheme="minorHAnsi"/>
                <w:iCs/>
                <w:sz w:val="24"/>
                <w:szCs w:val="24"/>
                <w:lang w:val="es-ES"/>
              </w:rPr>
              <w:t>revolutionise</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concurso musical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musical </w:t>
            </w:r>
            <w:proofErr w:type="spellStart"/>
            <w:r w:rsidRPr="00B53522">
              <w:rPr>
                <w:rFonts w:eastAsia="Calibri" w:cstheme="minorHAnsi"/>
                <w:iCs/>
                <w:sz w:val="24"/>
                <w:szCs w:val="24"/>
                <w:lang w:val="es-ES"/>
              </w:rPr>
              <w:t>competition</w:t>
            </w:r>
            <w:proofErr w:type="spellEnd"/>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ritmo bailable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danceable</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rhythm</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conducta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behaviour</w:t>
            </w:r>
            <w:proofErr w:type="spellEnd"/>
          </w:p>
        </w:tc>
        <w:tc>
          <w:tcPr>
            <w:tcW w:w="2614" w:type="dxa"/>
          </w:tcPr>
          <w:p w:rsidR="00B53522" w:rsidRPr="00B53522" w:rsidRDefault="00B53522" w:rsidP="00B53522">
            <w:pPr>
              <w:rPr>
                <w:rFonts w:eastAsia="Calibri" w:cstheme="minorHAnsi"/>
                <w:b/>
                <w:i/>
                <w:iCs/>
                <w:sz w:val="24"/>
                <w:szCs w:val="24"/>
                <w:lang w:val="it-IT"/>
              </w:rPr>
            </w:pPr>
            <w:r w:rsidRPr="00B53522">
              <w:rPr>
                <w:rFonts w:eastAsia="Calibri" w:cstheme="minorHAnsi"/>
                <w:b/>
                <w:sz w:val="24"/>
                <w:szCs w:val="24"/>
                <w:lang w:val="it-IT"/>
              </w:rPr>
              <w:t xml:space="preserve">saltar al estrellato </w:t>
            </w:r>
            <w:r w:rsidRPr="00B53522">
              <w:rPr>
                <w:rFonts w:eastAsia="Calibri" w:cstheme="minorHAnsi"/>
                <w:b/>
                <w:sz w:val="24"/>
                <w:szCs w:val="24"/>
                <w:lang w:val="it-IT"/>
              </w:rPr>
              <w:tab/>
            </w:r>
          </w:p>
        </w:tc>
        <w:tc>
          <w:tcPr>
            <w:tcW w:w="2614" w:type="dxa"/>
          </w:tcPr>
          <w:p w:rsidR="00B53522" w:rsidRPr="00B53522" w:rsidRDefault="00B53522" w:rsidP="00B53522">
            <w:pPr>
              <w:rPr>
                <w:rFonts w:eastAsia="Calibri" w:cstheme="minorHAnsi"/>
                <w:sz w:val="24"/>
                <w:szCs w:val="24"/>
                <w:lang w:val="it-IT"/>
              </w:rPr>
            </w:pPr>
            <w:r w:rsidRPr="00B53522">
              <w:rPr>
                <w:rFonts w:eastAsia="Calibri" w:cstheme="minorHAnsi"/>
                <w:iCs/>
                <w:sz w:val="24"/>
                <w:szCs w:val="24"/>
                <w:lang w:val="it-IT"/>
              </w:rPr>
              <w:t>to become a star</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conjunto musical </w:t>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band</w:t>
            </w:r>
          </w:p>
        </w:tc>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sonido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sound</w:t>
            </w:r>
            <w:proofErr w:type="spellEnd"/>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la coreografía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choreography</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talentoso</w:t>
            </w:r>
            <w:proofErr w:type="spellEnd"/>
            <w:r w:rsidRPr="00B53522">
              <w:rPr>
                <w:rFonts w:eastAsia="Calibri" w:cstheme="minorHAnsi"/>
                <w:b/>
                <w:sz w:val="24"/>
                <w:szCs w:val="24"/>
              </w:rPr>
              <w:t xml:space="preserve">/a </w:t>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talented, gifted</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Pr>
                <w:rFonts w:eastAsia="Calibri" w:cstheme="minorHAnsi"/>
                <w:b/>
                <w:sz w:val="24"/>
                <w:szCs w:val="24"/>
                <w:lang w:val="es-ES"/>
              </w:rPr>
              <w:t xml:space="preserve">crear polémica </w:t>
            </w:r>
            <w:r>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to </w:t>
            </w:r>
            <w:proofErr w:type="spellStart"/>
            <w:r w:rsidRPr="00B53522">
              <w:rPr>
                <w:rFonts w:eastAsia="Calibri" w:cstheme="minorHAnsi"/>
                <w:iCs/>
                <w:sz w:val="24"/>
                <w:szCs w:val="24"/>
                <w:lang w:val="es-ES"/>
              </w:rPr>
              <w:t>create</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controversy</w:t>
            </w:r>
            <w:proofErr w:type="spellEnd"/>
          </w:p>
        </w:tc>
        <w:tc>
          <w:tcPr>
            <w:tcW w:w="2614" w:type="dxa"/>
          </w:tcPr>
          <w:p w:rsidR="00B53522" w:rsidRPr="00B53522" w:rsidRDefault="00B53522" w:rsidP="00B53522">
            <w:pPr>
              <w:rPr>
                <w:rFonts w:eastAsia="Calibri" w:cstheme="minorHAnsi"/>
                <w:b/>
                <w:i/>
                <w:iCs/>
                <w:sz w:val="24"/>
                <w:szCs w:val="24"/>
              </w:rPr>
            </w:pPr>
            <w:r w:rsidRPr="00B53522">
              <w:rPr>
                <w:rFonts w:eastAsia="Calibri" w:cstheme="minorHAnsi"/>
                <w:b/>
                <w:sz w:val="24"/>
                <w:szCs w:val="24"/>
              </w:rPr>
              <w:t xml:space="preserve">el </w:t>
            </w:r>
            <w:proofErr w:type="spellStart"/>
            <w:r w:rsidRPr="00B53522">
              <w:rPr>
                <w:rFonts w:eastAsia="Calibri" w:cstheme="minorHAnsi"/>
                <w:b/>
                <w:sz w:val="24"/>
                <w:szCs w:val="24"/>
              </w:rPr>
              <w:t>teclado</w:t>
            </w:r>
            <w:proofErr w:type="spellEnd"/>
            <w:r w:rsidRPr="00B53522">
              <w:rPr>
                <w:rFonts w:eastAsia="Calibri" w:cstheme="minorHAnsi"/>
                <w:b/>
                <w:sz w:val="24"/>
                <w:szCs w:val="24"/>
              </w:rPr>
              <w:t xml:space="preserve"> </w:t>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keyboard</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 escenario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stage</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tener</w:t>
            </w:r>
            <w:proofErr w:type="spellEnd"/>
            <w:r w:rsidRPr="00B53522">
              <w:rPr>
                <w:rFonts w:eastAsia="Calibri" w:cstheme="minorHAnsi"/>
                <w:b/>
                <w:sz w:val="24"/>
                <w:szCs w:val="24"/>
              </w:rPr>
              <w:t xml:space="preserve"> </w:t>
            </w:r>
            <w:proofErr w:type="spellStart"/>
            <w:r w:rsidRPr="00B53522">
              <w:rPr>
                <w:rFonts w:eastAsia="Calibri" w:cstheme="minorHAnsi"/>
                <w:b/>
                <w:sz w:val="24"/>
                <w:szCs w:val="24"/>
              </w:rPr>
              <w:t>éxito</w:t>
            </w:r>
            <w:proofErr w:type="spellEnd"/>
            <w:r w:rsidRPr="00B53522">
              <w:rPr>
                <w:rFonts w:eastAsia="Calibri" w:cstheme="minorHAnsi"/>
                <w:b/>
                <w:sz w:val="24"/>
                <w:szCs w:val="24"/>
              </w:rPr>
              <w:t xml:space="preserve"> </w:t>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to be successful</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exitoso/a </w:t>
            </w:r>
            <w:r w:rsidRPr="00B53522">
              <w:rPr>
                <w:rFonts w:eastAsia="Calibri" w:cstheme="minorHAnsi"/>
                <w:b/>
                <w:sz w:val="24"/>
                <w:szCs w:val="24"/>
                <w:lang w:val="es-ES"/>
              </w:rPr>
              <w:tab/>
            </w:r>
            <w:r w:rsidRPr="00B53522">
              <w:rPr>
                <w:rFonts w:eastAsia="Calibri" w:cstheme="minorHAnsi"/>
                <w:b/>
                <w:sz w:val="24"/>
                <w:szCs w:val="24"/>
                <w:lang w:val="es-ES"/>
              </w:rPr>
              <w:tab/>
            </w:r>
          </w:p>
        </w:tc>
        <w:tc>
          <w:tcPr>
            <w:tcW w:w="2614" w:type="dxa"/>
          </w:tcPr>
          <w:p w:rsidR="00B53522" w:rsidRPr="00B53522" w:rsidRDefault="00B53522" w:rsidP="00B53522">
            <w:pPr>
              <w:rPr>
                <w:rFonts w:eastAsia="Calibri" w:cstheme="minorHAnsi"/>
                <w:sz w:val="24"/>
                <w:szCs w:val="24"/>
                <w:lang w:val="es-ES"/>
              </w:rPr>
            </w:pPr>
            <w:proofErr w:type="spellStart"/>
            <w:r w:rsidRPr="00B53522">
              <w:rPr>
                <w:rFonts w:eastAsia="Calibri" w:cstheme="minorHAnsi"/>
                <w:iCs/>
                <w:sz w:val="24"/>
                <w:szCs w:val="24"/>
                <w:lang w:val="es-ES"/>
              </w:rPr>
              <w:t>successful</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triunfar</w:t>
            </w:r>
            <w:proofErr w:type="spellEnd"/>
            <w:r w:rsidRPr="00B53522">
              <w:rPr>
                <w:rFonts w:eastAsia="Calibri" w:cstheme="minorHAnsi"/>
                <w:b/>
                <w:sz w:val="24"/>
                <w:szCs w:val="24"/>
              </w:rPr>
              <w:t xml:space="preserve"> </w:t>
            </w:r>
            <w:r w:rsidRPr="00B53522">
              <w:rPr>
                <w:rFonts w:eastAsia="Calibri" w:cstheme="minorHAnsi"/>
                <w:b/>
                <w:sz w:val="24"/>
                <w:szCs w:val="24"/>
              </w:rPr>
              <w:tab/>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to triumph, to win, to succeed</w:t>
            </w:r>
          </w:p>
        </w:tc>
      </w:tr>
      <w:tr w:rsidR="00B53522" w:rsidRPr="00B53522" w:rsidTr="00B53522">
        <w:tc>
          <w:tcPr>
            <w:tcW w:w="2614" w:type="dxa"/>
          </w:tcPr>
          <w:p w:rsidR="00B53522" w:rsidRPr="00B53522" w:rsidRDefault="00B53522" w:rsidP="00B53522">
            <w:pPr>
              <w:rPr>
                <w:rFonts w:eastAsia="Calibri" w:cstheme="minorHAnsi"/>
                <w:b/>
                <w:i/>
                <w:iCs/>
                <w:sz w:val="24"/>
                <w:szCs w:val="24"/>
                <w:lang w:val="es-ES"/>
              </w:rPr>
            </w:pPr>
            <w:r w:rsidRPr="00B53522">
              <w:rPr>
                <w:rFonts w:eastAsia="Calibri" w:cstheme="minorHAnsi"/>
                <w:b/>
                <w:sz w:val="24"/>
                <w:szCs w:val="24"/>
                <w:lang w:val="es-ES"/>
              </w:rPr>
              <w:t xml:space="preserve">el/la fan, el seguidor /la seguidora  </w:t>
            </w:r>
          </w:p>
        </w:tc>
        <w:tc>
          <w:tcPr>
            <w:tcW w:w="2614" w:type="dxa"/>
          </w:tcPr>
          <w:p w:rsidR="00B53522" w:rsidRPr="00B53522" w:rsidRDefault="00B53522" w:rsidP="00B53522">
            <w:pPr>
              <w:rPr>
                <w:rFonts w:eastAsia="Calibri" w:cstheme="minorHAnsi"/>
                <w:sz w:val="24"/>
                <w:szCs w:val="24"/>
                <w:lang w:val="es-ES"/>
              </w:rPr>
            </w:pPr>
            <w:r w:rsidRPr="00B53522">
              <w:rPr>
                <w:rFonts w:eastAsia="Calibri" w:cstheme="minorHAnsi"/>
                <w:iCs/>
                <w:sz w:val="24"/>
                <w:szCs w:val="24"/>
                <w:lang w:val="es-ES"/>
              </w:rPr>
              <w:t xml:space="preserve">fan, </w:t>
            </w:r>
            <w:proofErr w:type="spellStart"/>
            <w:r w:rsidRPr="00B53522">
              <w:rPr>
                <w:rFonts w:eastAsia="Calibri" w:cstheme="minorHAnsi"/>
                <w:iCs/>
                <w:sz w:val="24"/>
                <w:szCs w:val="24"/>
                <w:lang w:val="es-ES"/>
              </w:rPr>
              <w:t>supporter</w:t>
            </w:r>
            <w:proofErr w:type="spellEnd"/>
            <w:r w:rsidRPr="00B53522">
              <w:rPr>
                <w:rFonts w:eastAsia="Calibri" w:cstheme="minorHAnsi"/>
                <w:iCs/>
                <w:sz w:val="24"/>
                <w:szCs w:val="24"/>
                <w:lang w:val="es-ES"/>
              </w:rPr>
              <w:t xml:space="preserve">, </w:t>
            </w:r>
            <w:proofErr w:type="spellStart"/>
            <w:r w:rsidRPr="00B53522">
              <w:rPr>
                <w:rFonts w:eastAsia="Calibri" w:cstheme="minorHAnsi"/>
                <w:iCs/>
                <w:sz w:val="24"/>
                <w:szCs w:val="24"/>
                <w:lang w:val="es-ES"/>
              </w:rPr>
              <w:t>follower</w:t>
            </w:r>
            <w:proofErr w:type="spellEnd"/>
          </w:p>
        </w:tc>
        <w:tc>
          <w:tcPr>
            <w:tcW w:w="2614" w:type="dxa"/>
          </w:tcPr>
          <w:p w:rsidR="00B53522" w:rsidRPr="00B53522" w:rsidRDefault="00B53522" w:rsidP="00B53522">
            <w:pPr>
              <w:rPr>
                <w:rFonts w:eastAsia="Calibri" w:cstheme="minorHAnsi"/>
                <w:b/>
                <w:i/>
                <w:iCs/>
                <w:sz w:val="24"/>
                <w:szCs w:val="24"/>
              </w:rPr>
            </w:pPr>
            <w:proofErr w:type="spellStart"/>
            <w:r w:rsidRPr="00B53522">
              <w:rPr>
                <w:rFonts w:eastAsia="Calibri" w:cstheme="minorHAnsi"/>
                <w:b/>
                <w:sz w:val="24"/>
                <w:szCs w:val="24"/>
              </w:rPr>
              <w:t>versionar</w:t>
            </w:r>
            <w:proofErr w:type="spellEnd"/>
            <w:r w:rsidRPr="00B53522">
              <w:rPr>
                <w:rFonts w:eastAsia="Calibri" w:cstheme="minorHAnsi"/>
                <w:b/>
                <w:sz w:val="24"/>
                <w:szCs w:val="24"/>
              </w:rPr>
              <w:t xml:space="preserve"> </w:t>
            </w:r>
            <w:r w:rsidRPr="00B53522">
              <w:rPr>
                <w:rFonts w:eastAsia="Calibri" w:cstheme="minorHAnsi"/>
                <w:b/>
                <w:sz w:val="24"/>
                <w:szCs w:val="24"/>
              </w:rPr>
              <w:tab/>
            </w:r>
            <w:r w:rsidRPr="00B53522">
              <w:rPr>
                <w:rFonts w:eastAsia="Calibri" w:cstheme="minorHAnsi"/>
                <w:b/>
                <w:sz w:val="24"/>
                <w:szCs w:val="24"/>
              </w:rPr>
              <w:tab/>
            </w:r>
          </w:p>
        </w:tc>
        <w:tc>
          <w:tcPr>
            <w:tcW w:w="2614" w:type="dxa"/>
          </w:tcPr>
          <w:p w:rsidR="00B53522" w:rsidRPr="00B53522" w:rsidRDefault="00B53522" w:rsidP="00B53522">
            <w:pPr>
              <w:rPr>
                <w:rFonts w:eastAsia="Calibri" w:cstheme="minorHAnsi"/>
                <w:sz w:val="24"/>
                <w:szCs w:val="24"/>
              </w:rPr>
            </w:pPr>
            <w:r w:rsidRPr="00B53522">
              <w:rPr>
                <w:rFonts w:eastAsia="Calibri" w:cstheme="minorHAnsi"/>
                <w:iCs/>
                <w:sz w:val="24"/>
                <w:szCs w:val="24"/>
              </w:rPr>
              <w:t>to make a new version of</w:t>
            </w:r>
          </w:p>
        </w:tc>
      </w:tr>
    </w:tbl>
    <w:p w:rsidR="009034E3" w:rsidRDefault="008E0987" w:rsidP="00C8080B">
      <w:pPr>
        <w:spacing w:before="240" w:after="0" w:line="360" w:lineRule="auto"/>
        <w:rPr>
          <w:rFonts w:cs="Arial"/>
          <w:b/>
          <w:sz w:val="32"/>
          <w:szCs w:val="36"/>
          <w:lang w:val="es-ES"/>
        </w:rPr>
      </w:pPr>
      <w:r>
        <w:rPr>
          <w:rFonts w:cs="Arial"/>
          <w:b/>
          <w:sz w:val="32"/>
          <w:szCs w:val="36"/>
          <w:lang w:val="es-ES"/>
        </w:rPr>
        <w:t>4</w:t>
      </w:r>
      <w:r w:rsidR="009034E3" w:rsidRPr="00270464">
        <w:rPr>
          <w:rFonts w:cs="Arial"/>
          <w:b/>
          <w:sz w:val="32"/>
          <w:szCs w:val="36"/>
          <w:lang w:val="es-ES"/>
        </w:rPr>
        <w:t xml:space="preserve">.2 </w:t>
      </w:r>
      <w:r>
        <w:rPr>
          <w:rFonts w:cs="Arial"/>
          <w:b/>
          <w:sz w:val="32"/>
          <w:szCs w:val="36"/>
          <w:lang w:val="es-ES"/>
        </w:rPr>
        <w:t>Estrellas de televisión y cine</w:t>
      </w:r>
    </w:p>
    <w:tbl>
      <w:tblPr>
        <w:tblStyle w:val="TableGrid"/>
        <w:tblW w:w="5000" w:type="pct"/>
        <w:tblLook w:val="04A0" w:firstRow="1" w:lastRow="0" w:firstColumn="1" w:lastColumn="0" w:noHBand="0" w:noVBand="1"/>
      </w:tblPr>
      <w:tblGrid>
        <w:gridCol w:w="2614"/>
        <w:gridCol w:w="2614"/>
        <w:gridCol w:w="2614"/>
        <w:gridCol w:w="2614"/>
      </w:tblGrid>
      <w:tr w:rsidR="00FD1256" w:rsidRPr="00FD1256" w:rsidTr="00FD1256">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alcanzar</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to reach</w:t>
            </w:r>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ganar un premio</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win an award/prize</w:t>
            </w:r>
          </w:p>
        </w:tc>
      </w:tr>
      <w:tr w:rsidR="00FD1256" w:rsidRPr="00FD1256" w:rsidTr="00FD1256">
        <w:tc>
          <w:tcPr>
            <w:tcW w:w="1250" w:type="pct"/>
          </w:tcPr>
          <w:p w:rsidR="00FD1256" w:rsidRPr="00FD1256" w:rsidRDefault="00FD1256" w:rsidP="00FD1256">
            <w:pPr>
              <w:rPr>
                <w:rFonts w:eastAsia="Calibri" w:cs="Arial"/>
                <w:b/>
                <w:i/>
                <w:iCs/>
                <w:sz w:val="24"/>
                <w:szCs w:val="24"/>
              </w:rPr>
            </w:pPr>
            <w:proofErr w:type="spellStart"/>
            <w:r w:rsidRPr="00FD1256">
              <w:rPr>
                <w:rFonts w:eastAsia="Calibri" w:cs="Arial"/>
                <w:b/>
                <w:sz w:val="24"/>
                <w:szCs w:val="24"/>
              </w:rPr>
              <w:t>aparecer</w:t>
            </w:r>
            <w:proofErr w:type="spellEnd"/>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appear/to show up</w:t>
            </w:r>
          </w:p>
        </w:tc>
        <w:tc>
          <w:tcPr>
            <w:tcW w:w="1250" w:type="pct"/>
          </w:tcPr>
          <w:p w:rsidR="00FD1256" w:rsidRPr="00FD1256" w:rsidRDefault="00FD1256" w:rsidP="00FD1256">
            <w:pPr>
              <w:rPr>
                <w:rFonts w:eastAsia="Calibri" w:cs="Arial"/>
                <w:b/>
                <w:i/>
                <w:iCs/>
                <w:sz w:val="24"/>
                <w:szCs w:val="24"/>
                <w:lang w:val="es-ES"/>
              </w:rPr>
            </w:pPr>
            <w:r w:rsidRPr="00FD1256">
              <w:rPr>
                <w:rFonts w:eastAsia="Calibri" w:cs="Arial"/>
                <w:b/>
                <w:sz w:val="24"/>
                <w:szCs w:val="24"/>
                <w:lang w:val="es-ES"/>
              </w:rPr>
              <w:t>la gran pantalla</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big</w:t>
            </w:r>
            <w:proofErr w:type="spellEnd"/>
            <w:r w:rsidRPr="00FD1256">
              <w:rPr>
                <w:rFonts w:eastAsia="Calibri" w:cs="Arial"/>
                <w:iCs/>
                <w:sz w:val="24"/>
                <w:szCs w:val="24"/>
                <w:lang w:val="es-ES"/>
              </w:rPr>
              <w:t xml:space="preserve"> </w:t>
            </w:r>
            <w:proofErr w:type="spellStart"/>
            <w:r w:rsidRPr="00FD1256">
              <w:rPr>
                <w:rFonts w:eastAsia="Calibri" w:cs="Arial"/>
                <w:iCs/>
                <w:sz w:val="24"/>
                <w:szCs w:val="24"/>
                <w:lang w:val="es-ES"/>
              </w:rPr>
              <w:t>screen</w:t>
            </w:r>
            <w:proofErr w:type="spellEnd"/>
          </w:p>
        </w:tc>
      </w:tr>
      <w:tr w:rsidR="00FD1256" w:rsidRPr="00FD1256" w:rsidTr="00FD1256">
        <w:tc>
          <w:tcPr>
            <w:tcW w:w="1250" w:type="pct"/>
          </w:tcPr>
          <w:p w:rsidR="00FD1256" w:rsidRPr="00FD1256" w:rsidRDefault="00FD1256" w:rsidP="00FD1256">
            <w:pPr>
              <w:rPr>
                <w:rFonts w:eastAsia="Calibri" w:cs="Arial"/>
                <w:b/>
                <w:sz w:val="24"/>
                <w:szCs w:val="24"/>
              </w:rPr>
            </w:pPr>
            <w:r w:rsidRPr="00FD1256">
              <w:rPr>
                <w:rFonts w:eastAsia="Calibri" w:cs="Arial"/>
                <w:b/>
                <w:sz w:val="24"/>
                <w:szCs w:val="24"/>
                <w:lang w:val="es-ES"/>
              </w:rPr>
              <w:t>la aventura</w:t>
            </w:r>
          </w:p>
        </w:tc>
        <w:tc>
          <w:tcPr>
            <w:tcW w:w="1250" w:type="pct"/>
          </w:tcPr>
          <w:p w:rsidR="00FD1256" w:rsidRPr="00FD1256" w:rsidRDefault="00FD1256" w:rsidP="00FD1256">
            <w:pPr>
              <w:rPr>
                <w:rFonts w:eastAsia="Calibri" w:cs="Arial"/>
                <w:sz w:val="24"/>
                <w:szCs w:val="24"/>
              </w:rPr>
            </w:pPr>
            <w:proofErr w:type="spellStart"/>
            <w:r w:rsidRPr="00FD1256">
              <w:rPr>
                <w:rFonts w:eastAsia="Calibri" w:cs="Arial"/>
                <w:iCs/>
                <w:sz w:val="24"/>
                <w:szCs w:val="24"/>
                <w:lang w:val="es-ES"/>
              </w:rPr>
              <w:t>adventure</w:t>
            </w:r>
            <w:proofErr w:type="spellEnd"/>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gratificante </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gratifying</w:t>
            </w:r>
            <w:proofErr w:type="spellEnd"/>
          </w:p>
        </w:tc>
      </w:tr>
      <w:tr w:rsidR="00FD1256" w:rsidRPr="00FD1256" w:rsidTr="00FD1256">
        <w:tc>
          <w:tcPr>
            <w:tcW w:w="1250" w:type="pct"/>
          </w:tcPr>
          <w:p w:rsidR="00FD1256" w:rsidRPr="00FD1256" w:rsidRDefault="00FD1256" w:rsidP="00FD1256">
            <w:pPr>
              <w:rPr>
                <w:rFonts w:eastAsia="Calibri" w:cs="Arial"/>
                <w:b/>
                <w:i/>
                <w:iCs/>
                <w:sz w:val="24"/>
                <w:szCs w:val="24"/>
              </w:rPr>
            </w:pPr>
            <w:r w:rsidRPr="00FD1256">
              <w:rPr>
                <w:rFonts w:eastAsia="Calibri" w:cs="Arial"/>
                <w:b/>
                <w:sz w:val="24"/>
                <w:szCs w:val="24"/>
                <w:lang w:val="es-ES"/>
              </w:rPr>
              <w:t>el capítulo</w:t>
            </w:r>
          </w:p>
        </w:tc>
        <w:tc>
          <w:tcPr>
            <w:tcW w:w="1250" w:type="pct"/>
          </w:tcPr>
          <w:p w:rsidR="00FD1256" w:rsidRPr="00FD1256" w:rsidRDefault="00FD1256" w:rsidP="00FD1256">
            <w:pPr>
              <w:rPr>
                <w:rFonts w:eastAsia="Calibri" w:cs="Arial"/>
                <w:iCs/>
                <w:sz w:val="24"/>
                <w:szCs w:val="24"/>
              </w:rPr>
            </w:pPr>
            <w:proofErr w:type="spellStart"/>
            <w:r w:rsidRPr="00FD1256">
              <w:rPr>
                <w:rFonts w:eastAsia="Calibri" w:cs="Arial"/>
                <w:iCs/>
                <w:sz w:val="24"/>
                <w:szCs w:val="24"/>
                <w:lang w:val="es-ES"/>
              </w:rPr>
              <w:t>chapter</w:t>
            </w:r>
            <w:proofErr w:type="spellEnd"/>
            <w:r w:rsidRPr="00FD1256">
              <w:rPr>
                <w:rFonts w:eastAsia="Calibri" w:cs="Arial"/>
                <w:iCs/>
                <w:sz w:val="24"/>
                <w:szCs w:val="24"/>
                <w:lang w:val="es-ES"/>
              </w:rPr>
              <w:t xml:space="preserve">, </w:t>
            </w:r>
            <w:proofErr w:type="spellStart"/>
            <w:r w:rsidRPr="00FD1256">
              <w:rPr>
                <w:rFonts w:eastAsia="Calibri" w:cs="Arial"/>
                <w:iCs/>
                <w:sz w:val="24"/>
                <w:szCs w:val="24"/>
                <w:lang w:val="es-ES"/>
              </w:rPr>
              <w:t>episode</w:t>
            </w:r>
            <w:proofErr w:type="spellEnd"/>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la industria cinematográfica</w:t>
            </w:r>
          </w:p>
        </w:tc>
        <w:tc>
          <w:tcPr>
            <w:tcW w:w="1250" w:type="pct"/>
          </w:tcPr>
          <w:p w:rsidR="00FD1256" w:rsidRPr="00FD1256" w:rsidRDefault="00FD1256" w:rsidP="00FD1256">
            <w:pPr>
              <w:rPr>
                <w:rFonts w:eastAsia="Calibri" w:cs="Arial"/>
                <w:sz w:val="24"/>
                <w:szCs w:val="24"/>
                <w:lang w:val="es-ES"/>
              </w:rPr>
            </w:pPr>
            <w:r w:rsidRPr="00FD1256">
              <w:rPr>
                <w:rFonts w:eastAsia="Calibri" w:cs="Arial"/>
                <w:iCs/>
                <w:sz w:val="24"/>
                <w:szCs w:val="24"/>
                <w:lang w:val="es-ES"/>
              </w:rPr>
              <w:t xml:space="preserve">film </w:t>
            </w:r>
            <w:proofErr w:type="spellStart"/>
            <w:r w:rsidRPr="00FD1256">
              <w:rPr>
                <w:rFonts w:eastAsia="Calibri" w:cs="Arial"/>
                <w:iCs/>
                <w:sz w:val="24"/>
                <w:szCs w:val="24"/>
                <w:lang w:val="es-ES"/>
              </w:rPr>
              <w:t>industry</w:t>
            </w:r>
            <w:proofErr w:type="spellEnd"/>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rPr>
              <w:t xml:space="preserve">el/la </w:t>
            </w:r>
            <w:proofErr w:type="spellStart"/>
            <w:r w:rsidRPr="00FD1256">
              <w:rPr>
                <w:rFonts w:eastAsia="Calibri" w:cs="Arial"/>
                <w:b/>
                <w:sz w:val="24"/>
                <w:szCs w:val="24"/>
              </w:rPr>
              <w:t>cineasta</w:t>
            </w:r>
            <w:proofErr w:type="spellEnd"/>
          </w:p>
        </w:tc>
        <w:tc>
          <w:tcPr>
            <w:tcW w:w="1250" w:type="pct"/>
          </w:tcPr>
          <w:p w:rsidR="00FD1256" w:rsidRPr="00FD1256" w:rsidRDefault="00FD1256" w:rsidP="00FD1256">
            <w:pPr>
              <w:rPr>
                <w:rFonts w:eastAsia="Calibri" w:cs="Arial"/>
                <w:sz w:val="24"/>
                <w:szCs w:val="24"/>
                <w:lang w:val="es-ES"/>
              </w:rPr>
            </w:pPr>
            <w:r w:rsidRPr="00FD1256">
              <w:rPr>
                <w:rFonts w:eastAsia="Calibri" w:cs="Arial"/>
                <w:iCs/>
                <w:sz w:val="24"/>
                <w:szCs w:val="24"/>
              </w:rPr>
              <w:t>filmmaker</w:t>
            </w:r>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interpretar un papel </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play a role (on screen)</w:t>
            </w:r>
          </w:p>
        </w:tc>
      </w:tr>
      <w:tr w:rsidR="00FD1256" w:rsidRPr="00FD1256" w:rsidTr="00FD1256">
        <w:tc>
          <w:tcPr>
            <w:tcW w:w="1250" w:type="pct"/>
          </w:tcPr>
          <w:p w:rsidR="00FD1256" w:rsidRPr="00FD1256" w:rsidRDefault="00FD1256" w:rsidP="00FD1256">
            <w:pPr>
              <w:rPr>
                <w:rFonts w:eastAsia="Calibri" w:cs="Arial"/>
                <w:b/>
                <w:i/>
                <w:iCs/>
                <w:sz w:val="24"/>
                <w:szCs w:val="24"/>
                <w:lang w:val="es-ES"/>
              </w:rPr>
            </w:pPr>
            <w:proofErr w:type="spellStart"/>
            <w:r w:rsidRPr="00FD1256">
              <w:rPr>
                <w:rFonts w:eastAsia="Calibri" w:cs="Arial"/>
                <w:b/>
                <w:sz w:val="24"/>
                <w:szCs w:val="24"/>
              </w:rPr>
              <w:t>concienciar</w:t>
            </w:r>
            <w:proofErr w:type="spellEnd"/>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make aware, to raise awareness</w:t>
            </w:r>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la labor humanitaria </w:t>
            </w:r>
          </w:p>
        </w:tc>
        <w:tc>
          <w:tcPr>
            <w:tcW w:w="1250" w:type="pct"/>
          </w:tcPr>
          <w:p w:rsidR="00FD1256" w:rsidRPr="00FD1256" w:rsidRDefault="00FD1256" w:rsidP="00FD1256">
            <w:pPr>
              <w:rPr>
                <w:rFonts w:eastAsia="Calibri" w:cs="Arial"/>
                <w:iCs/>
                <w:sz w:val="24"/>
                <w:szCs w:val="24"/>
                <w:lang w:val="es-ES"/>
              </w:rPr>
            </w:pPr>
            <w:proofErr w:type="spellStart"/>
            <w:r w:rsidRPr="00FD1256">
              <w:rPr>
                <w:rFonts w:eastAsia="Calibri" w:cs="Arial"/>
                <w:iCs/>
                <w:sz w:val="24"/>
                <w:szCs w:val="24"/>
                <w:lang w:val="es-ES"/>
              </w:rPr>
              <w:t>humanitarian</w:t>
            </w:r>
            <w:proofErr w:type="spellEnd"/>
            <w:r w:rsidRPr="00FD1256">
              <w:rPr>
                <w:rFonts w:eastAsia="Calibri" w:cs="Arial"/>
                <w:iCs/>
                <w:sz w:val="24"/>
                <w:szCs w:val="24"/>
                <w:lang w:val="es-ES"/>
              </w:rPr>
              <w:t xml:space="preserve"> </w:t>
            </w:r>
            <w:proofErr w:type="spellStart"/>
            <w:r w:rsidRPr="00FD1256">
              <w:rPr>
                <w:rFonts w:eastAsia="Calibri" w:cs="Arial"/>
                <w:iCs/>
                <w:sz w:val="24"/>
                <w:szCs w:val="24"/>
                <w:lang w:val="es-ES"/>
              </w:rPr>
              <w:t>work</w:t>
            </w:r>
            <w:proofErr w:type="spellEnd"/>
          </w:p>
        </w:tc>
      </w:tr>
      <w:tr w:rsidR="00FD1256" w:rsidRPr="00FD1256" w:rsidTr="00FD1256">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concienciarse</w:t>
            </w:r>
            <w:proofErr w:type="spellEnd"/>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to become aware</w:t>
            </w:r>
            <w:r>
              <w:rPr>
                <w:rFonts w:eastAsia="Calibri" w:cs="Arial"/>
                <w:iCs/>
                <w:sz w:val="24"/>
                <w:szCs w:val="24"/>
              </w:rPr>
              <w:t xml:space="preserve"> of/</w:t>
            </w:r>
            <w:r w:rsidRPr="00FD1256">
              <w:rPr>
                <w:rFonts w:eastAsia="Calibri" w:cs="Arial"/>
                <w:iCs/>
                <w:sz w:val="24"/>
                <w:szCs w:val="24"/>
              </w:rPr>
              <w:t xml:space="preserve"> sensitive to something</w:t>
            </w:r>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lanzar al estrellato </w:t>
            </w:r>
          </w:p>
        </w:tc>
        <w:tc>
          <w:tcPr>
            <w:tcW w:w="1250" w:type="pct"/>
          </w:tcPr>
          <w:p w:rsidR="00FD1256" w:rsidRPr="00FD1256" w:rsidRDefault="00FD1256" w:rsidP="00FD1256">
            <w:pPr>
              <w:rPr>
                <w:rFonts w:eastAsia="Calibri" w:cs="Arial"/>
                <w:iCs/>
                <w:sz w:val="24"/>
                <w:szCs w:val="24"/>
                <w:lang w:val="es-ES"/>
              </w:rPr>
            </w:pPr>
            <w:r w:rsidRPr="00FD1256">
              <w:rPr>
                <w:rFonts w:eastAsia="Calibri" w:cs="Arial"/>
                <w:iCs/>
                <w:sz w:val="24"/>
                <w:szCs w:val="24"/>
                <w:lang w:val="es-ES"/>
              </w:rPr>
              <w:t xml:space="preserve">to </w:t>
            </w:r>
            <w:proofErr w:type="spellStart"/>
            <w:r w:rsidRPr="00FD1256">
              <w:rPr>
                <w:rFonts w:eastAsia="Calibri" w:cs="Arial"/>
                <w:iCs/>
                <w:sz w:val="24"/>
                <w:szCs w:val="24"/>
                <w:lang w:val="es-ES"/>
              </w:rPr>
              <w:t>propel</w:t>
            </w:r>
            <w:proofErr w:type="spellEnd"/>
            <w:r w:rsidRPr="00FD1256">
              <w:rPr>
                <w:rFonts w:eastAsia="Calibri" w:cs="Arial"/>
                <w:iCs/>
                <w:sz w:val="24"/>
                <w:szCs w:val="24"/>
                <w:lang w:val="es-ES"/>
              </w:rPr>
              <w:t xml:space="preserve"> to </w:t>
            </w:r>
            <w:proofErr w:type="spellStart"/>
            <w:r w:rsidRPr="00FD1256">
              <w:rPr>
                <w:rFonts w:eastAsia="Calibri" w:cs="Arial"/>
                <w:iCs/>
                <w:sz w:val="24"/>
                <w:szCs w:val="24"/>
                <w:lang w:val="es-ES"/>
              </w:rPr>
              <w:t>stardom</w:t>
            </w:r>
            <w:proofErr w:type="spellEnd"/>
          </w:p>
        </w:tc>
      </w:tr>
      <w:tr w:rsidR="00FD1256" w:rsidRPr="00FD1256" w:rsidTr="00FD1256">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conseguir</w:t>
            </w:r>
            <w:proofErr w:type="spellEnd"/>
            <w:r w:rsidRPr="00FD1256">
              <w:rPr>
                <w:rFonts w:eastAsia="Calibri" w:cs="Arial"/>
                <w:b/>
                <w:sz w:val="24"/>
                <w:szCs w:val="24"/>
              </w:rPr>
              <w:t xml:space="preserve"> </w:t>
            </w:r>
            <w:proofErr w:type="spellStart"/>
            <w:r w:rsidRPr="00FD1256">
              <w:rPr>
                <w:rFonts w:eastAsia="Calibri" w:cs="Arial"/>
                <w:b/>
                <w:sz w:val="24"/>
                <w:szCs w:val="24"/>
              </w:rPr>
              <w:t>éxito</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to achieve success</w:t>
            </w:r>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ligado</w:t>
            </w:r>
            <w:proofErr w:type="spellEnd"/>
            <w:r w:rsidRPr="00FD1256">
              <w:rPr>
                <w:rFonts w:eastAsia="Calibri" w:cs="Arial"/>
                <w:b/>
                <w:sz w:val="24"/>
                <w:szCs w:val="24"/>
              </w:rPr>
              <w:t>/a</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linked</w:t>
            </w:r>
          </w:p>
        </w:tc>
      </w:tr>
      <w:tr w:rsidR="00FD1256" w:rsidRPr="00FD1256" w:rsidTr="00FD1256">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lastRenderedPageBreak/>
              <w:t>contar</w:t>
            </w:r>
            <w:proofErr w:type="spellEnd"/>
            <w:r w:rsidRPr="00FD1256">
              <w:rPr>
                <w:rFonts w:eastAsia="Calibri" w:cs="Arial"/>
                <w:b/>
                <w:sz w:val="24"/>
                <w:szCs w:val="24"/>
              </w:rPr>
              <w:t xml:space="preserve"> </w:t>
            </w:r>
            <w:proofErr w:type="spellStart"/>
            <w:r w:rsidRPr="00FD1256">
              <w:rPr>
                <w:rFonts w:eastAsia="Calibri" w:cs="Arial"/>
                <w:b/>
                <w:sz w:val="24"/>
                <w:szCs w:val="24"/>
              </w:rPr>
              <w:t>una</w:t>
            </w:r>
            <w:proofErr w:type="spellEnd"/>
            <w:r w:rsidRPr="00FD1256">
              <w:rPr>
                <w:rFonts w:eastAsia="Calibri" w:cs="Arial"/>
                <w:b/>
                <w:sz w:val="24"/>
                <w:szCs w:val="24"/>
              </w:rPr>
              <w:t xml:space="preserve"> </w:t>
            </w:r>
            <w:proofErr w:type="spellStart"/>
            <w:r w:rsidRPr="00FD1256">
              <w:rPr>
                <w:rFonts w:eastAsia="Calibri" w:cs="Arial"/>
                <w:b/>
                <w:sz w:val="24"/>
                <w:szCs w:val="24"/>
              </w:rPr>
              <w:t>historia</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tell a story</w:t>
            </w:r>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orgulloso</w:t>
            </w:r>
            <w:proofErr w:type="spellEnd"/>
            <w:r w:rsidRPr="00FD1256">
              <w:rPr>
                <w:rFonts w:eastAsia="Calibri" w:cs="Arial"/>
                <w:b/>
                <w:sz w:val="24"/>
                <w:szCs w:val="24"/>
              </w:rPr>
              <w:t>/a de</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be proud of</w:t>
            </w:r>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cumplir un sueño </w:t>
            </w:r>
          </w:p>
        </w:tc>
        <w:tc>
          <w:tcPr>
            <w:tcW w:w="1250" w:type="pct"/>
          </w:tcPr>
          <w:p w:rsidR="00FD1256" w:rsidRPr="00FD1256" w:rsidRDefault="00FD1256" w:rsidP="00FD1256">
            <w:pPr>
              <w:rPr>
                <w:rFonts w:eastAsia="Calibri" w:cs="Arial"/>
                <w:iCs/>
                <w:sz w:val="24"/>
                <w:szCs w:val="24"/>
                <w:lang w:val="es-ES"/>
              </w:rPr>
            </w:pPr>
            <w:r w:rsidRPr="00FD1256">
              <w:rPr>
                <w:rFonts w:eastAsia="Calibri" w:cs="Arial"/>
                <w:iCs/>
                <w:sz w:val="24"/>
                <w:szCs w:val="24"/>
                <w:lang w:val="es-ES"/>
              </w:rPr>
              <w:t xml:space="preserve">to </w:t>
            </w:r>
            <w:proofErr w:type="spellStart"/>
            <w:r w:rsidRPr="00FD1256">
              <w:rPr>
                <w:rFonts w:eastAsia="Calibri" w:cs="Arial"/>
                <w:iCs/>
                <w:sz w:val="24"/>
                <w:szCs w:val="24"/>
                <w:lang w:val="es-ES"/>
              </w:rPr>
              <w:t>fulfil</w:t>
            </w:r>
            <w:proofErr w:type="spellEnd"/>
            <w:r w:rsidRPr="00FD1256">
              <w:rPr>
                <w:rFonts w:eastAsia="Calibri" w:cs="Arial"/>
                <w:iCs/>
                <w:sz w:val="24"/>
                <w:szCs w:val="24"/>
                <w:lang w:val="es-ES"/>
              </w:rPr>
              <w:t xml:space="preserve"> a </w:t>
            </w:r>
            <w:proofErr w:type="spellStart"/>
            <w:r w:rsidRPr="00FD1256">
              <w:rPr>
                <w:rFonts w:eastAsia="Calibri" w:cs="Arial"/>
                <w:iCs/>
                <w:sz w:val="24"/>
                <w:szCs w:val="24"/>
                <w:lang w:val="es-ES"/>
              </w:rPr>
              <w:t>dream</w:t>
            </w:r>
            <w:proofErr w:type="spellEnd"/>
          </w:p>
        </w:tc>
        <w:tc>
          <w:tcPr>
            <w:tcW w:w="1250" w:type="pct"/>
          </w:tcPr>
          <w:p w:rsidR="00FD1256" w:rsidRPr="00FD1256" w:rsidRDefault="00FD1256" w:rsidP="00FD1256">
            <w:pPr>
              <w:rPr>
                <w:rFonts w:eastAsia="Calibri" w:cs="Arial"/>
                <w:b/>
                <w:sz w:val="24"/>
                <w:szCs w:val="24"/>
              </w:rPr>
            </w:pPr>
            <w:r w:rsidRPr="00FD1256">
              <w:rPr>
                <w:rFonts w:eastAsia="Calibri" w:cs="Arial"/>
                <w:b/>
                <w:sz w:val="24"/>
                <w:szCs w:val="24"/>
              </w:rPr>
              <w:t xml:space="preserve">la </w:t>
            </w:r>
            <w:proofErr w:type="spellStart"/>
            <w:r w:rsidRPr="00FD1256">
              <w:rPr>
                <w:rFonts w:eastAsia="Calibri" w:cs="Arial"/>
                <w:b/>
                <w:sz w:val="24"/>
                <w:szCs w:val="24"/>
              </w:rPr>
              <w:t>perseverancia</w:t>
            </w:r>
            <w:proofErr w:type="spellEnd"/>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perseverance</w:t>
            </w:r>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dar ejemplo</w:t>
            </w:r>
          </w:p>
        </w:tc>
        <w:tc>
          <w:tcPr>
            <w:tcW w:w="1250" w:type="pct"/>
          </w:tcPr>
          <w:p w:rsidR="00FD1256" w:rsidRPr="00FD1256" w:rsidRDefault="00FD1256" w:rsidP="00FD1256">
            <w:pPr>
              <w:rPr>
                <w:rFonts w:eastAsia="Calibri" w:cs="Arial"/>
                <w:iCs/>
                <w:sz w:val="24"/>
                <w:szCs w:val="24"/>
                <w:lang w:val="es-ES"/>
              </w:rPr>
            </w:pPr>
            <w:r w:rsidRPr="00FD1256">
              <w:rPr>
                <w:rFonts w:eastAsia="Calibri" w:cs="Arial"/>
                <w:iCs/>
                <w:sz w:val="24"/>
                <w:szCs w:val="24"/>
              </w:rPr>
              <w:t>to set an example</w:t>
            </w:r>
          </w:p>
        </w:tc>
        <w:tc>
          <w:tcPr>
            <w:tcW w:w="1250" w:type="pct"/>
          </w:tcPr>
          <w:p w:rsidR="00FD1256" w:rsidRPr="00FD1256" w:rsidRDefault="00FD1256" w:rsidP="00FD1256">
            <w:pPr>
              <w:rPr>
                <w:rFonts w:eastAsia="Calibri" w:cs="Arial"/>
                <w:b/>
                <w:i/>
                <w:iCs/>
                <w:sz w:val="24"/>
                <w:szCs w:val="24"/>
                <w:lang w:val="es-ES"/>
              </w:rPr>
            </w:pPr>
            <w:r w:rsidRPr="00FD1256">
              <w:rPr>
                <w:rFonts w:eastAsia="Calibri" w:cs="Arial"/>
                <w:b/>
                <w:sz w:val="24"/>
                <w:szCs w:val="24"/>
                <w:lang w:val="es-ES"/>
              </w:rPr>
              <w:t xml:space="preserve">poner un granito de arena  </w:t>
            </w:r>
          </w:p>
        </w:tc>
        <w:tc>
          <w:tcPr>
            <w:tcW w:w="1250" w:type="pct"/>
          </w:tcPr>
          <w:p w:rsidR="00FD1256" w:rsidRPr="00FD1256" w:rsidRDefault="00FD1256" w:rsidP="00FD1256">
            <w:pPr>
              <w:rPr>
                <w:rFonts w:eastAsia="Calibri" w:cs="Arial"/>
                <w:iCs/>
                <w:sz w:val="24"/>
                <w:szCs w:val="24"/>
              </w:rPr>
            </w:pPr>
            <w:r>
              <w:rPr>
                <w:rFonts w:eastAsia="Calibri" w:cs="Arial"/>
                <w:iCs/>
                <w:sz w:val="24"/>
                <w:szCs w:val="24"/>
              </w:rPr>
              <w:t>to contribute in a small way</w:t>
            </w:r>
          </w:p>
        </w:tc>
      </w:tr>
      <w:tr w:rsidR="00FD1256" w:rsidRPr="00FD1256" w:rsidTr="00FD1256">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descartar</w:t>
            </w:r>
            <w:proofErr w:type="spellEnd"/>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dismiss, to rule out</w:t>
            </w:r>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por</w:t>
            </w:r>
            <w:proofErr w:type="spellEnd"/>
            <w:r w:rsidRPr="00FD1256">
              <w:rPr>
                <w:rFonts w:eastAsia="Calibri" w:cs="Arial"/>
                <w:b/>
                <w:sz w:val="24"/>
                <w:szCs w:val="24"/>
              </w:rPr>
              <w:t xml:space="preserve"> </w:t>
            </w:r>
            <w:proofErr w:type="spellStart"/>
            <w:r w:rsidRPr="00FD1256">
              <w:rPr>
                <w:rFonts w:eastAsia="Calibri" w:cs="Arial"/>
                <w:b/>
                <w:sz w:val="24"/>
                <w:szCs w:val="24"/>
              </w:rPr>
              <w:t>caridad</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for charity</w:t>
            </w:r>
          </w:p>
        </w:tc>
      </w:tr>
      <w:tr w:rsidR="00FD1256" w:rsidRPr="00FD1256" w:rsidTr="00FD1256">
        <w:tc>
          <w:tcPr>
            <w:tcW w:w="1250" w:type="pct"/>
          </w:tcPr>
          <w:p w:rsidR="00FD1256" w:rsidRPr="00FD1256" w:rsidRDefault="00FD1256" w:rsidP="00FD1256">
            <w:pPr>
              <w:rPr>
                <w:rFonts w:eastAsia="Calibri" w:cs="Arial"/>
                <w:b/>
                <w:i/>
                <w:iCs/>
                <w:sz w:val="24"/>
                <w:szCs w:val="24"/>
              </w:rPr>
            </w:pPr>
            <w:r w:rsidRPr="00FD1256">
              <w:rPr>
                <w:rFonts w:eastAsia="Calibri" w:cs="Arial"/>
                <w:b/>
                <w:sz w:val="24"/>
                <w:szCs w:val="24"/>
                <w:lang w:val="es-ES"/>
              </w:rPr>
              <w:t>destacado/a</w:t>
            </w:r>
          </w:p>
        </w:tc>
        <w:tc>
          <w:tcPr>
            <w:tcW w:w="1250" w:type="pct"/>
          </w:tcPr>
          <w:p w:rsidR="00FD1256" w:rsidRPr="00FD1256" w:rsidRDefault="00FD1256" w:rsidP="00FD1256">
            <w:pPr>
              <w:rPr>
                <w:rFonts w:eastAsia="Calibri" w:cs="Arial"/>
                <w:iCs/>
                <w:sz w:val="24"/>
                <w:szCs w:val="24"/>
              </w:rPr>
            </w:pPr>
            <w:proofErr w:type="spellStart"/>
            <w:r w:rsidRPr="00FD1256">
              <w:rPr>
                <w:rFonts w:eastAsia="Calibri" w:cs="Arial"/>
                <w:iCs/>
                <w:sz w:val="24"/>
                <w:szCs w:val="24"/>
                <w:lang w:val="es-ES"/>
              </w:rPr>
              <w:t>prominent</w:t>
            </w:r>
            <w:proofErr w:type="spellEnd"/>
            <w:r w:rsidRPr="00FD1256">
              <w:rPr>
                <w:rFonts w:eastAsia="Calibri" w:cs="Arial"/>
                <w:iCs/>
                <w:sz w:val="24"/>
                <w:szCs w:val="24"/>
                <w:lang w:val="es-ES"/>
              </w:rPr>
              <w:t xml:space="preserve">, </w:t>
            </w:r>
            <w:proofErr w:type="spellStart"/>
            <w:r w:rsidRPr="00FD1256">
              <w:rPr>
                <w:rFonts w:eastAsia="Calibri" w:cs="Arial"/>
                <w:iCs/>
                <w:sz w:val="24"/>
                <w:szCs w:val="24"/>
                <w:lang w:val="es-ES"/>
              </w:rPr>
              <w:t>renowned</w:t>
            </w:r>
            <w:proofErr w:type="spellEnd"/>
          </w:p>
        </w:tc>
        <w:tc>
          <w:tcPr>
            <w:tcW w:w="1250" w:type="pct"/>
          </w:tcPr>
          <w:p w:rsidR="00FD1256" w:rsidRPr="00FD1256" w:rsidRDefault="00FD1256" w:rsidP="00FD1256">
            <w:pPr>
              <w:rPr>
                <w:rFonts w:eastAsia="Calibri" w:cs="Arial"/>
                <w:b/>
                <w:i/>
                <w:iCs/>
                <w:sz w:val="24"/>
                <w:szCs w:val="24"/>
              </w:rPr>
            </w:pPr>
            <w:proofErr w:type="spellStart"/>
            <w:r w:rsidRPr="00FD1256">
              <w:rPr>
                <w:rFonts w:eastAsia="Calibri" w:cs="Arial"/>
                <w:b/>
                <w:sz w:val="24"/>
                <w:szCs w:val="24"/>
              </w:rPr>
              <w:t>promocionar</w:t>
            </w:r>
            <w:proofErr w:type="spellEnd"/>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promote</w:t>
            </w:r>
          </w:p>
        </w:tc>
      </w:tr>
      <w:tr w:rsidR="00FD1256" w:rsidRPr="00FD1256" w:rsidTr="00FD1256">
        <w:tc>
          <w:tcPr>
            <w:tcW w:w="1250" w:type="pct"/>
          </w:tcPr>
          <w:p w:rsidR="00FD1256" w:rsidRPr="00FD1256" w:rsidRDefault="00FD1256" w:rsidP="00FD1256">
            <w:pPr>
              <w:rPr>
                <w:rFonts w:eastAsia="Calibri" w:cs="Arial"/>
                <w:b/>
                <w:sz w:val="24"/>
                <w:szCs w:val="24"/>
              </w:rPr>
            </w:pPr>
            <w:r w:rsidRPr="00FD1256">
              <w:rPr>
                <w:rFonts w:eastAsia="Calibri" w:cs="Arial"/>
                <w:b/>
                <w:sz w:val="24"/>
                <w:szCs w:val="24"/>
                <w:lang w:val="es-ES"/>
              </w:rPr>
              <w:t>la desventura</w:t>
            </w:r>
          </w:p>
        </w:tc>
        <w:tc>
          <w:tcPr>
            <w:tcW w:w="1250" w:type="pct"/>
          </w:tcPr>
          <w:p w:rsidR="00FD1256" w:rsidRPr="00FD1256" w:rsidRDefault="00FD1256" w:rsidP="00FD1256">
            <w:pPr>
              <w:rPr>
                <w:rFonts w:eastAsia="Calibri" w:cs="Arial"/>
                <w:sz w:val="24"/>
                <w:szCs w:val="24"/>
              </w:rPr>
            </w:pPr>
            <w:proofErr w:type="spellStart"/>
            <w:r w:rsidRPr="00FD1256">
              <w:rPr>
                <w:rFonts w:eastAsia="Calibri" w:cs="Arial"/>
                <w:iCs/>
                <w:sz w:val="24"/>
                <w:szCs w:val="24"/>
                <w:lang w:val="es-ES"/>
              </w:rPr>
              <w:t>misfortune</w:t>
            </w:r>
            <w:proofErr w:type="spellEnd"/>
          </w:p>
        </w:tc>
        <w:tc>
          <w:tcPr>
            <w:tcW w:w="1250" w:type="pct"/>
          </w:tcPr>
          <w:p w:rsidR="00FD1256" w:rsidRPr="00FD1256" w:rsidRDefault="00FD1256" w:rsidP="00FD1256">
            <w:pPr>
              <w:rPr>
                <w:rFonts w:eastAsia="Calibri" w:cs="Arial"/>
                <w:b/>
                <w:sz w:val="24"/>
                <w:szCs w:val="24"/>
              </w:rPr>
            </w:pPr>
            <w:r w:rsidRPr="00FD1256">
              <w:rPr>
                <w:rFonts w:eastAsia="Calibri" w:cs="Arial"/>
                <w:b/>
                <w:sz w:val="24"/>
                <w:szCs w:val="24"/>
              </w:rPr>
              <w:t xml:space="preserve">el/la </w:t>
            </w:r>
            <w:proofErr w:type="spellStart"/>
            <w:r w:rsidRPr="00FD1256">
              <w:rPr>
                <w:rFonts w:eastAsia="Calibri" w:cs="Arial"/>
                <w:b/>
                <w:sz w:val="24"/>
                <w:szCs w:val="24"/>
              </w:rPr>
              <w:t>protagonista</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main character</w:t>
            </w:r>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el ejemplar </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exemplary</w:t>
            </w:r>
            <w:proofErr w:type="spellEnd"/>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recaudar</w:t>
            </w:r>
            <w:proofErr w:type="spellEnd"/>
            <w:r w:rsidRPr="00FD1256">
              <w:rPr>
                <w:rFonts w:eastAsia="Calibri" w:cs="Arial"/>
                <w:b/>
                <w:sz w:val="24"/>
                <w:szCs w:val="24"/>
              </w:rPr>
              <w:t xml:space="preserve"> </w:t>
            </w:r>
            <w:proofErr w:type="spellStart"/>
            <w:r w:rsidRPr="00FD1256">
              <w:rPr>
                <w:rFonts w:eastAsia="Calibri" w:cs="Arial"/>
                <w:b/>
                <w:sz w:val="24"/>
                <w:szCs w:val="24"/>
              </w:rPr>
              <w:t>fondos</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raise funds</w:t>
            </w:r>
          </w:p>
        </w:tc>
      </w:tr>
      <w:tr w:rsidR="00FD1256" w:rsidRPr="00FD1256" w:rsidTr="00FD1256">
        <w:tc>
          <w:tcPr>
            <w:tcW w:w="1250" w:type="pct"/>
          </w:tcPr>
          <w:p w:rsidR="00FD1256" w:rsidRPr="00FD1256" w:rsidRDefault="00FD1256" w:rsidP="00FD1256">
            <w:pPr>
              <w:rPr>
                <w:rFonts w:eastAsia="Calibri" w:cs="Arial"/>
                <w:b/>
                <w:i/>
                <w:iCs/>
                <w:sz w:val="24"/>
                <w:szCs w:val="24"/>
                <w:lang w:val="es-ES"/>
              </w:rPr>
            </w:pPr>
            <w:r w:rsidRPr="00FD1256">
              <w:rPr>
                <w:rFonts w:eastAsia="Calibri" w:cs="Arial"/>
                <w:b/>
                <w:sz w:val="24"/>
                <w:szCs w:val="24"/>
                <w:lang w:val="es-ES"/>
              </w:rPr>
              <w:t>entrevistar</w:t>
            </w:r>
          </w:p>
        </w:tc>
        <w:tc>
          <w:tcPr>
            <w:tcW w:w="1250" w:type="pct"/>
          </w:tcPr>
          <w:p w:rsidR="00FD1256" w:rsidRPr="00FD1256" w:rsidRDefault="00FD1256" w:rsidP="00FD1256">
            <w:pPr>
              <w:rPr>
                <w:rFonts w:eastAsia="Calibri" w:cs="Arial"/>
                <w:iCs/>
                <w:sz w:val="24"/>
                <w:szCs w:val="24"/>
                <w:lang w:val="es-ES"/>
              </w:rPr>
            </w:pPr>
            <w:r w:rsidRPr="00FD1256">
              <w:rPr>
                <w:rFonts w:eastAsia="Calibri" w:cs="Arial"/>
                <w:iCs/>
                <w:sz w:val="24"/>
                <w:szCs w:val="24"/>
                <w:lang w:val="es-ES"/>
              </w:rPr>
              <w:t>to interview</w:t>
            </w:r>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resaltar</w:t>
            </w:r>
            <w:proofErr w:type="spellEnd"/>
            <w:r w:rsidRPr="00FD1256">
              <w:rPr>
                <w:rFonts w:eastAsia="Calibri" w:cs="Arial"/>
                <w:b/>
                <w:sz w:val="24"/>
                <w:szCs w:val="24"/>
              </w:rPr>
              <w:t xml:space="preserve"> </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rPr>
              <w:t>to highlight/to stand out</w:t>
            </w:r>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el esfuerzo</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effort</w:t>
            </w:r>
            <w:proofErr w:type="spellEnd"/>
          </w:p>
        </w:tc>
        <w:tc>
          <w:tcPr>
            <w:tcW w:w="1250" w:type="pct"/>
          </w:tcPr>
          <w:p w:rsidR="00FD1256" w:rsidRPr="00FD1256" w:rsidRDefault="00FD1256" w:rsidP="00FD1256">
            <w:pPr>
              <w:rPr>
                <w:rFonts w:eastAsia="Calibri" w:cs="Arial"/>
                <w:b/>
                <w:sz w:val="24"/>
                <w:szCs w:val="24"/>
              </w:rPr>
            </w:pPr>
            <w:proofErr w:type="spellStart"/>
            <w:r w:rsidRPr="00FD1256">
              <w:rPr>
                <w:rFonts w:eastAsia="Calibri" w:cs="Arial"/>
                <w:b/>
                <w:sz w:val="24"/>
                <w:szCs w:val="24"/>
              </w:rPr>
              <w:t>sensibilizar</w:t>
            </w:r>
            <w:proofErr w:type="spellEnd"/>
          </w:p>
        </w:tc>
        <w:tc>
          <w:tcPr>
            <w:tcW w:w="1250" w:type="pct"/>
          </w:tcPr>
          <w:p w:rsidR="00FD1256" w:rsidRPr="00FD1256" w:rsidRDefault="00FD1256" w:rsidP="00FD1256">
            <w:pPr>
              <w:rPr>
                <w:rFonts w:eastAsia="Calibri" w:cs="Arial"/>
                <w:iCs/>
                <w:sz w:val="24"/>
                <w:szCs w:val="24"/>
              </w:rPr>
            </w:pPr>
            <w:r w:rsidRPr="00FD1256">
              <w:rPr>
                <w:rFonts w:eastAsia="Calibri" w:cs="Arial"/>
                <w:iCs/>
                <w:sz w:val="24"/>
                <w:szCs w:val="24"/>
              </w:rPr>
              <w:t>to make aware/to raise awareness</w:t>
            </w:r>
          </w:p>
        </w:tc>
      </w:tr>
      <w:tr w:rsidR="00FD1256" w:rsidRPr="00FD1256" w:rsidTr="00FD1256">
        <w:tc>
          <w:tcPr>
            <w:tcW w:w="1250" w:type="pct"/>
          </w:tcPr>
          <w:p w:rsidR="00FD1256" w:rsidRPr="00FD1256" w:rsidRDefault="00FD1256" w:rsidP="00FD1256">
            <w:pPr>
              <w:rPr>
                <w:rFonts w:eastAsia="Calibri" w:cs="Arial"/>
                <w:b/>
                <w:i/>
                <w:iCs/>
                <w:sz w:val="24"/>
                <w:szCs w:val="24"/>
                <w:lang w:val="es-ES"/>
              </w:rPr>
            </w:pPr>
            <w:r w:rsidRPr="00FD1256">
              <w:rPr>
                <w:rFonts w:eastAsia="Calibri" w:cs="Arial"/>
                <w:b/>
                <w:sz w:val="24"/>
                <w:szCs w:val="24"/>
                <w:lang w:val="es-ES"/>
              </w:rPr>
              <w:t>estrenar</w:t>
            </w:r>
          </w:p>
        </w:tc>
        <w:tc>
          <w:tcPr>
            <w:tcW w:w="1250" w:type="pct"/>
          </w:tcPr>
          <w:p w:rsidR="00FD1256" w:rsidRPr="00FD1256" w:rsidRDefault="00FD1256" w:rsidP="00FD1256">
            <w:pPr>
              <w:rPr>
                <w:rFonts w:eastAsia="Calibri" w:cs="Arial"/>
                <w:iCs/>
                <w:sz w:val="24"/>
                <w:szCs w:val="24"/>
                <w:lang w:val="es-ES"/>
              </w:rPr>
            </w:pPr>
            <w:r w:rsidRPr="00FD1256">
              <w:rPr>
                <w:rFonts w:eastAsia="Calibri" w:cs="Arial"/>
                <w:iCs/>
                <w:sz w:val="24"/>
                <w:szCs w:val="24"/>
                <w:lang w:val="es-ES"/>
              </w:rPr>
              <w:t xml:space="preserve">to </w:t>
            </w:r>
            <w:proofErr w:type="spellStart"/>
            <w:r w:rsidRPr="00FD1256">
              <w:rPr>
                <w:rFonts w:eastAsia="Calibri" w:cs="Arial"/>
                <w:iCs/>
                <w:sz w:val="24"/>
                <w:szCs w:val="24"/>
                <w:lang w:val="es-ES"/>
              </w:rPr>
              <w:t>release</w:t>
            </w:r>
            <w:proofErr w:type="spellEnd"/>
            <w:r w:rsidRPr="00FD1256">
              <w:rPr>
                <w:rFonts w:eastAsia="Calibri" w:cs="Arial"/>
                <w:iCs/>
                <w:sz w:val="24"/>
                <w:szCs w:val="24"/>
                <w:lang w:val="es-ES"/>
              </w:rPr>
              <w:t xml:space="preserve">, to </w:t>
            </w:r>
            <w:proofErr w:type="spellStart"/>
            <w:r w:rsidRPr="00FD1256">
              <w:rPr>
                <w:rFonts w:eastAsia="Calibri" w:cs="Arial"/>
                <w:iCs/>
                <w:sz w:val="24"/>
                <w:szCs w:val="24"/>
                <w:lang w:val="es-ES"/>
              </w:rPr>
              <w:t>premiere</w:t>
            </w:r>
            <w:proofErr w:type="spellEnd"/>
          </w:p>
        </w:tc>
        <w:tc>
          <w:tcPr>
            <w:tcW w:w="1250" w:type="pct"/>
          </w:tcPr>
          <w:p w:rsidR="00FD1256" w:rsidRPr="00FD1256" w:rsidRDefault="00FD1256" w:rsidP="00FD1256">
            <w:pPr>
              <w:rPr>
                <w:rFonts w:eastAsia="Calibri" w:cs="Arial"/>
                <w:b/>
                <w:sz w:val="24"/>
                <w:szCs w:val="24"/>
              </w:rPr>
            </w:pPr>
            <w:r w:rsidRPr="00FD1256">
              <w:rPr>
                <w:rFonts w:eastAsia="Calibri" w:cs="Arial"/>
                <w:b/>
                <w:sz w:val="24"/>
                <w:szCs w:val="24"/>
                <w:lang w:val="es-ES"/>
              </w:rPr>
              <w:t>la serie</w:t>
            </w:r>
          </w:p>
        </w:tc>
        <w:tc>
          <w:tcPr>
            <w:tcW w:w="1250" w:type="pct"/>
          </w:tcPr>
          <w:p w:rsidR="00FD1256" w:rsidRPr="00FD1256" w:rsidRDefault="00FD1256" w:rsidP="00FD1256">
            <w:pPr>
              <w:rPr>
                <w:rFonts w:eastAsia="Calibri" w:cs="Arial"/>
                <w:sz w:val="24"/>
                <w:szCs w:val="24"/>
              </w:rPr>
            </w:pPr>
            <w:r w:rsidRPr="00FD1256">
              <w:rPr>
                <w:rFonts w:eastAsia="Calibri" w:cs="Arial"/>
                <w:iCs/>
                <w:sz w:val="24"/>
                <w:szCs w:val="24"/>
                <w:lang w:val="es-ES"/>
              </w:rPr>
              <w:t>series</w:t>
            </w:r>
          </w:p>
        </w:tc>
      </w:tr>
      <w:tr w:rsidR="00FD1256" w:rsidRPr="00FD1256" w:rsidTr="00FD1256">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la fundación</w:t>
            </w:r>
          </w:p>
        </w:tc>
        <w:tc>
          <w:tcPr>
            <w:tcW w:w="1250" w:type="pct"/>
          </w:tcPr>
          <w:p w:rsidR="00FD1256" w:rsidRPr="00FD1256" w:rsidRDefault="00FD1256" w:rsidP="00FD1256">
            <w:pPr>
              <w:rPr>
                <w:rFonts w:eastAsia="Calibri" w:cs="Arial"/>
                <w:iCs/>
                <w:sz w:val="24"/>
                <w:szCs w:val="24"/>
                <w:lang w:val="es-ES"/>
              </w:rPr>
            </w:pPr>
            <w:proofErr w:type="spellStart"/>
            <w:r w:rsidRPr="00FD1256">
              <w:rPr>
                <w:rFonts w:eastAsia="Calibri" w:cs="Arial"/>
                <w:iCs/>
                <w:sz w:val="24"/>
                <w:szCs w:val="24"/>
                <w:lang w:val="es-ES"/>
              </w:rPr>
              <w:t>foundation</w:t>
            </w:r>
            <w:proofErr w:type="spellEnd"/>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la telenovela </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soap</w:t>
            </w:r>
            <w:proofErr w:type="spellEnd"/>
          </w:p>
        </w:tc>
      </w:tr>
      <w:tr w:rsidR="00FD1256" w:rsidRPr="00FD1256" w:rsidTr="00FD1256">
        <w:tc>
          <w:tcPr>
            <w:tcW w:w="1250" w:type="pct"/>
          </w:tcPr>
          <w:p w:rsidR="00FD1256" w:rsidRPr="00FD1256" w:rsidRDefault="00FD1256" w:rsidP="00FD1256">
            <w:pPr>
              <w:rPr>
                <w:rFonts w:eastAsia="Calibri" w:cs="Arial"/>
                <w:b/>
                <w:i/>
                <w:iCs/>
                <w:sz w:val="24"/>
                <w:szCs w:val="24"/>
                <w:lang w:val="es-ES"/>
              </w:rPr>
            </w:pPr>
            <w:r w:rsidRPr="00FD1256">
              <w:rPr>
                <w:rFonts w:eastAsia="Calibri" w:cs="Arial"/>
                <w:b/>
                <w:sz w:val="24"/>
                <w:szCs w:val="24"/>
                <w:lang w:val="es-ES"/>
              </w:rPr>
              <w:t>el galardón</w:t>
            </w:r>
          </w:p>
        </w:tc>
        <w:tc>
          <w:tcPr>
            <w:tcW w:w="1250" w:type="pct"/>
          </w:tcPr>
          <w:p w:rsidR="00FD1256" w:rsidRPr="00FD1256" w:rsidRDefault="00FD1256" w:rsidP="00FD1256">
            <w:pPr>
              <w:rPr>
                <w:rFonts w:eastAsia="Calibri" w:cs="Arial"/>
                <w:sz w:val="24"/>
                <w:szCs w:val="24"/>
                <w:lang w:val="es-ES"/>
              </w:rPr>
            </w:pPr>
            <w:proofErr w:type="spellStart"/>
            <w:r w:rsidRPr="00FD1256">
              <w:rPr>
                <w:rFonts w:eastAsia="Calibri" w:cs="Arial"/>
                <w:iCs/>
                <w:sz w:val="24"/>
                <w:szCs w:val="24"/>
                <w:lang w:val="es-ES"/>
              </w:rPr>
              <w:t>award</w:t>
            </w:r>
            <w:proofErr w:type="spellEnd"/>
          </w:p>
        </w:tc>
        <w:tc>
          <w:tcPr>
            <w:tcW w:w="1250" w:type="pct"/>
          </w:tcPr>
          <w:p w:rsidR="00FD1256" w:rsidRPr="00FD1256" w:rsidRDefault="00FD1256" w:rsidP="00FD1256">
            <w:pPr>
              <w:rPr>
                <w:rFonts w:eastAsia="Calibri" w:cs="Arial"/>
                <w:b/>
                <w:sz w:val="24"/>
                <w:szCs w:val="24"/>
                <w:lang w:val="es-ES"/>
              </w:rPr>
            </w:pPr>
            <w:r w:rsidRPr="00FD1256">
              <w:rPr>
                <w:rFonts w:eastAsia="Calibri" w:cs="Arial"/>
                <w:b/>
                <w:sz w:val="24"/>
                <w:szCs w:val="24"/>
                <w:lang w:val="es-ES"/>
              </w:rPr>
              <w:t xml:space="preserve">el tema tendencia </w:t>
            </w:r>
          </w:p>
        </w:tc>
        <w:tc>
          <w:tcPr>
            <w:tcW w:w="1250" w:type="pct"/>
          </w:tcPr>
          <w:p w:rsidR="00FD1256" w:rsidRPr="00FD1256" w:rsidRDefault="00FD1256" w:rsidP="00FD1256">
            <w:pPr>
              <w:rPr>
                <w:rFonts w:eastAsia="Calibri" w:cs="Arial"/>
                <w:iCs/>
                <w:sz w:val="24"/>
                <w:szCs w:val="24"/>
                <w:lang w:val="es-ES"/>
              </w:rPr>
            </w:pPr>
            <w:proofErr w:type="spellStart"/>
            <w:r w:rsidRPr="00FD1256">
              <w:rPr>
                <w:rFonts w:eastAsia="Calibri" w:cs="Arial"/>
                <w:iCs/>
                <w:sz w:val="24"/>
                <w:szCs w:val="24"/>
                <w:lang w:val="es-ES"/>
              </w:rPr>
              <w:t>trending</w:t>
            </w:r>
            <w:proofErr w:type="spellEnd"/>
            <w:r w:rsidRPr="00FD1256">
              <w:rPr>
                <w:rFonts w:eastAsia="Calibri" w:cs="Arial"/>
                <w:iCs/>
                <w:sz w:val="24"/>
                <w:szCs w:val="24"/>
                <w:lang w:val="es-ES"/>
              </w:rPr>
              <w:t xml:space="preserve"> </w:t>
            </w:r>
            <w:proofErr w:type="spellStart"/>
            <w:r w:rsidRPr="00FD1256">
              <w:rPr>
                <w:rFonts w:eastAsia="Calibri" w:cs="Arial"/>
                <w:iCs/>
                <w:sz w:val="24"/>
                <w:szCs w:val="24"/>
                <w:lang w:val="es-ES"/>
              </w:rPr>
              <w:t>topic</w:t>
            </w:r>
            <w:proofErr w:type="spellEnd"/>
          </w:p>
        </w:tc>
      </w:tr>
    </w:tbl>
    <w:p w:rsidR="009034E3" w:rsidRPr="00513B4C" w:rsidRDefault="008E0987" w:rsidP="006B5AE6">
      <w:pPr>
        <w:spacing w:before="240" w:after="0" w:line="240" w:lineRule="auto"/>
        <w:rPr>
          <w:rFonts w:cs="Arial"/>
          <w:b/>
          <w:sz w:val="32"/>
          <w:szCs w:val="36"/>
          <w:lang w:val="es-ES"/>
        </w:rPr>
      </w:pPr>
      <w:r>
        <w:rPr>
          <w:rFonts w:cs="Arial"/>
          <w:b/>
          <w:sz w:val="32"/>
          <w:szCs w:val="36"/>
          <w:lang w:val="es-ES"/>
        </w:rPr>
        <w:t>4</w:t>
      </w:r>
      <w:r w:rsidR="009034E3" w:rsidRPr="00513B4C">
        <w:rPr>
          <w:rFonts w:cs="Arial"/>
          <w:b/>
          <w:sz w:val="32"/>
          <w:szCs w:val="36"/>
          <w:lang w:val="es-ES"/>
        </w:rPr>
        <w:t xml:space="preserve">.3 </w:t>
      </w:r>
      <w:r>
        <w:rPr>
          <w:rFonts w:cs="Arial"/>
          <w:b/>
          <w:sz w:val="32"/>
          <w:szCs w:val="36"/>
          <w:lang w:val="es-ES"/>
        </w:rPr>
        <w:t>Modelos</w:t>
      </w:r>
    </w:p>
    <w:p w:rsidR="009034E3" w:rsidRDefault="009034E3" w:rsidP="00AA4CAE">
      <w:pPr>
        <w:tabs>
          <w:tab w:val="left" w:pos="4536"/>
          <w:tab w:val="left" w:pos="5035"/>
        </w:tabs>
        <w:spacing w:after="0"/>
        <w:rPr>
          <w:rFonts w:cs="Arial"/>
          <w:b/>
          <w:color w:val="808080" w:themeColor="background1" w:themeShade="80"/>
          <w:sz w:val="24"/>
          <w:szCs w:val="24"/>
          <w:lang w:val="es-ES"/>
        </w:rPr>
      </w:pPr>
    </w:p>
    <w:tbl>
      <w:tblPr>
        <w:tblStyle w:val="TableGrid"/>
        <w:tblW w:w="5000" w:type="pct"/>
        <w:tblLook w:val="04A0" w:firstRow="1" w:lastRow="0" w:firstColumn="1" w:lastColumn="0" w:noHBand="0" w:noVBand="1"/>
      </w:tblPr>
      <w:tblGrid>
        <w:gridCol w:w="2614"/>
        <w:gridCol w:w="2614"/>
        <w:gridCol w:w="2614"/>
        <w:gridCol w:w="2614"/>
      </w:tblGrid>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accesorio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accessory</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hueso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bone</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adelgazar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lose </w:t>
            </w:r>
            <w:proofErr w:type="spellStart"/>
            <w:r w:rsidRPr="006B5AE6">
              <w:rPr>
                <w:rFonts w:eastAsia="Calibri" w:cs="Arial"/>
                <w:iCs/>
                <w:sz w:val="24"/>
                <w:szCs w:val="24"/>
                <w:lang w:val="es-ES"/>
              </w:rPr>
              <w:t>weight</w:t>
            </w:r>
            <w:proofErr w:type="spellEnd"/>
          </w:p>
        </w:tc>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impactar</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 xml:space="preserve">to </w:t>
            </w:r>
            <w:proofErr w:type="spellStart"/>
            <w:r w:rsidRPr="006B5AE6">
              <w:rPr>
                <w:rFonts w:eastAsia="Calibri" w:cs="Arial"/>
                <w:iCs/>
                <w:sz w:val="24"/>
                <w:szCs w:val="24"/>
              </w:rPr>
              <w:t>impact,to</w:t>
            </w:r>
            <w:proofErr w:type="spellEnd"/>
            <w:r w:rsidRPr="006B5AE6">
              <w:rPr>
                <w:rFonts w:eastAsia="Calibri" w:cs="Arial"/>
                <w:iCs/>
                <w:sz w:val="24"/>
                <w:szCs w:val="24"/>
              </w:rPr>
              <w:t xml:space="preserve"> shock</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altura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height</w:t>
            </w:r>
            <w:proofErr w:type="spellEnd"/>
          </w:p>
        </w:tc>
        <w:tc>
          <w:tcPr>
            <w:tcW w:w="1250" w:type="pct"/>
          </w:tcPr>
          <w:p w:rsidR="006B5AE6" w:rsidRPr="006B5AE6" w:rsidRDefault="006B5AE6" w:rsidP="006B5AE6">
            <w:pPr>
              <w:rPr>
                <w:rFonts w:eastAsia="Calibri" w:cs="Arial"/>
                <w:b/>
                <w:i/>
                <w:iCs/>
                <w:sz w:val="24"/>
                <w:szCs w:val="24"/>
              </w:rPr>
            </w:pPr>
            <w:r w:rsidRPr="006B5AE6">
              <w:rPr>
                <w:rFonts w:eastAsia="Calibri" w:cs="Arial"/>
                <w:b/>
                <w:sz w:val="24"/>
                <w:szCs w:val="24"/>
              </w:rPr>
              <w:t xml:space="preserve">la </w:t>
            </w:r>
            <w:proofErr w:type="spellStart"/>
            <w:r w:rsidRPr="006B5AE6">
              <w:rPr>
                <w:rFonts w:eastAsia="Calibri" w:cs="Arial"/>
                <w:b/>
                <w:sz w:val="24"/>
                <w:szCs w:val="24"/>
              </w:rPr>
              <w:t>inversión</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investment</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anticuado/a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old</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fashioned</w:t>
            </w:r>
            <w:proofErr w:type="spellEnd"/>
          </w:p>
        </w:tc>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invertir </w:t>
            </w:r>
            <w:r>
              <w:rPr>
                <w:rFonts w:eastAsia="Calibri" w:cs="Arial"/>
                <w:b/>
                <w:sz w:val="24"/>
                <w:szCs w:val="24"/>
                <w:lang w:val="es-ES"/>
              </w:rPr>
              <w:tab/>
            </w:r>
            <w:r>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w:t>
            </w:r>
            <w:proofErr w:type="spellStart"/>
            <w:r w:rsidRPr="006B5AE6">
              <w:rPr>
                <w:rFonts w:eastAsia="Calibri" w:cs="Arial"/>
                <w:iCs/>
                <w:sz w:val="24"/>
                <w:szCs w:val="24"/>
                <w:lang w:val="es-ES"/>
              </w:rPr>
              <w:t>invest</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el anuncio publicitario </w:t>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advert</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lujo </w:t>
            </w:r>
            <w:r w:rsidRPr="006B5AE6">
              <w:rPr>
                <w:rFonts w:eastAsia="Calibri" w:cs="Arial"/>
                <w:b/>
                <w:sz w:val="24"/>
                <w:szCs w:val="24"/>
                <w:lang w:val="es-ES"/>
              </w:rPr>
              <w:tab/>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luxury</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apariencia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appearance</w:t>
            </w:r>
            <w:proofErr w:type="spellEnd"/>
          </w:p>
        </w:tc>
        <w:tc>
          <w:tcPr>
            <w:tcW w:w="1250" w:type="pct"/>
          </w:tcPr>
          <w:p w:rsidR="006B5AE6" w:rsidRPr="006B5AE6" w:rsidRDefault="006B5AE6" w:rsidP="006B5AE6">
            <w:pPr>
              <w:rPr>
                <w:rFonts w:eastAsia="Calibri" w:cs="Arial"/>
                <w:b/>
                <w:i/>
                <w:iCs/>
                <w:sz w:val="24"/>
                <w:szCs w:val="24"/>
              </w:rPr>
            </w:pPr>
            <w:r w:rsidRPr="006B5AE6">
              <w:rPr>
                <w:rFonts w:eastAsia="Calibri" w:cs="Arial"/>
                <w:b/>
                <w:sz w:val="24"/>
                <w:szCs w:val="24"/>
              </w:rPr>
              <w:t xml:space="preserve">el </w:t>
            </w:r>
            <w:proofErr w:type="spellStart"/>
            <w:r w:rsidRPr="006B5AE6">
              <w:rPr>
                <w:rFonts w:eastAsia="Calibri" w:cs="Arial"/>
                <w:b/>
                <w:sz w:val="24"/>
                <w:szCs w:val="24"/>
              </w:rPr>
              <w:t>maquillaje</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make-up</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aspecto físico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physical</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appearance</w:t>
            </w:r>
            <w:proofErr w:type="spellEnd"/>
          </w:p>
        </w:tc>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maquillarse</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put make-up on</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atraer la atención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catch </w:t>
            </w:r>
            <w:proofErr w:type="spellStart"/>
            <w:r w:rsidRPr="006B5AE6">
              <w:rPr>
                <w:rFonts w:eastAsia="Calibri" w:cs="Arial"/>
                <w:iCs/>
                <w:sz w:val="24"/>
                <w:szCs w:val="24"/>
                <w:lang w:val="es-ES"/>
              </w:rPr>
              <w:t>the</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eye</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las medidas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measures</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cambio radical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radical </w:t>
            </w:r>
            <w:proofErr w:type="spellStart"/>
            <w:r w:rsidRPr="006B5AE6">
              <w:rPr>
                <w:rFonts w:eastAsia="Calibri" w:cs="Arial"/>
                <w:iCs/>
                <w:sz w:val="24"/>
                <w:szCs w:val="24"/>
                <w:lang w:val="es-ES"/>
              </w:rPr>
              <w:t>change</w:t>
            </w:r>
            <w:proofErr w:type="spellEnd"/>
          </w:p>
        </w:tc>
        <w:tc>
          <w:tcPr>
            <w:tcW w:w="1250" w:type="pct"/>
          </w:tcPr>
          <w:p w:rsidR="006B5AE6" w:rsidRPr="006B5AE6" w:rsidRDefault="006B5AE6" w:rsidP="006B5AE6">
            <w:pPr>
              <w:rPr>
                <w:rFonts w:eastAsia="Calibri" w:cs="Arial"/>
                <w:b/>
                <w:sz w:val="24"/>
                <w:szCs w:val="24"/>
                <w:lang w:val="es-ES"/>
              </w:rPr>
            </w:pPr>
            <w:r w:rsidRPr="006B5AE6">
              <w:rPr>
                <w:rFonts w:eastAsia="Calibri" w:cs="Arial"/>
                <w:b/>
                <w:sz w:val="24"/>
                <w:szCs w:val="24"/>
                <w:lang w:val="es-ES"/>
              </w:rPr>
              <w:t>el/la modelo de tallas grandes</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large</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size</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model</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el/la compatriota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compatriot</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fellow</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citizen</w:t>
            </w:r>
            <w:proofErr w:type="spellEnd"/>
          </w:p>
        </w:tc>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obsesionarse</w:t>
            </w:r>
            <w:proofErr w:type="spellEnd"/>
            <w:r w:rsidRPr="006B5AE6">
              <w:rPr>
                <w:rFonts w:eastAsia="Calibri" w:cs="Arial"/>
                <w:b/>
                <w:sz w:val="24"/>
                <w:szCs w:val="24"/>
              </w:rPr>
              <w:t xml:space="preserve"> con </w:t>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become obsessed with</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las curvas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curves</w:t>
            </w:r>
          </w:p>
        </w:tc>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el organismo/el cuerpo </w:t>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body</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dar la enhorabuena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w:t>
            </w:r>
            <w:proofErr w:type="spellStart"/>
            <w:r w:rsidRPr="006B5AE6">
              <w:rPr>
                <w:rFonts w:eastAsia="Calibri" w:cs="Arial"/>
                <w:iCs/>
                <w:sz w:val="24"/>
                <w:szCs w:val="24"/>
                <w:lang w:val="es-ES"/>
              </w:rPr>
              <w:t>congratulate</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pasarela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catwalk</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rPr>
            </w:pPr>
            <w:r w:rsidRPr="006B5AE6">
              <w:rPr>
                <w:rFonts w:eastAsia="Calibri" w:cs="Arial"/>
                <w:b/>
                <w:sz w:val="24"/>
                <w:szCs w:val="24"/>
              </w:rPr>
              <w:t xml:space="preserve">la </w:t>
            </w:r>
            <w:proofErr w:type="spellStart"/>
            <w:r w:rsidRPr="006B5AE6">
              <w:rPr>
                <w:rFonts w:eastAsia="Calibri" w:cs="Arial"/>
                <w:b/>
                <w:sz w:val="24"/>
                <w:szCs w:val="24"/>
              </w:rPr>
              <w:t>delgadez</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thinness</w:t>
            </w:r>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Pasarela Cibeles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rPr>
            </w:pPr>
            <w:proofErr w:type="spellStart"/>
            <w:r w:rsidRPr="006B5AE6">
              <w:rPr>
                <w:rFonts w:eastAsia="Calibri" w:cs="Arial"/>
                <w:iCs/>
                <w:sz w:val="24"/>
                <w:szCs w:val="24"/>
              </w:rPr>
              <w:t>Cibeles</w:t>
            </w:r>
            <w:proofErr w:type="spellEnd"/>
            <w:r w:rsidRPr="006B5AE6">
              <w:rPr>
                <w:rFonts w:eastAsia="Calibri" w:cs="Arial"/>
                <w:iCs/>
                <w:sz w:val="24"/>
                <w:szCs w:val="24"/>
              </w:rPr>
              <w:t xml:space="preserve"> fashion show (in Madrid)</w:t>
            </w:r>
          </w:p>
        </w:tc>
      </w:tr>
      <w:tr w:rsidR="006B5AE6" w:rsidRPr="006B5AE6" w:rsidTr="006B5AE6">
        <w:tc>
          <w:tcPr>
            <w:tcW w:w="1250" w:type="pct"/>
          </w:tcPr>
          <w:p w:rsidR="006B5AE6" w:rsidRPr="006B5AE6" w:rsidRDefault="006B5AE6" w:rsidP="006B5AE6">
            <w:pPr>
              <w:rPr>
                <w:rFonts w:eastAsia="Calibri" w:cs="Arial"/>
                <w:b/>
                <w:i/>
                <w:iCs/>
                <w:sz w:val="24"/>
                <w:szCs w:val="24"/>
              </w:rPr>
            </w:pPr>
            <w:proofErr w:type="spellStart"/>
            <w:r>
              <w:rPr>
                <w:rFonts w:eastAsia="Calibri" w:cs="Arial"/>
                <w:b/>
                <w:sz w:val="24"/>
                <w:szCs w:val="24"/>
              </w:rPr>
              <w:t>desfilar</w:t>
            </w:r>
            <w:proofErr w:type="spellEnd"/>
            <w:r>
              <w:rPr>
                <w:rFonts w:eastAsia="Calibri" w:cs="Arial"/>
                <w:b/>
                <w:sz w:val="24"/>
                <w:szCs w:val="24"/>
              </w:rPr>
              <w:t xml:space="preserve"> </w:t>
            </w:r>
            <w:r>
              <w:rPr>
                <w:rFonts w:eastAsia="Calibri" w:cs="Arial"/>
                <w:b/>
                <w:sz w:val="24"/>
                <w:szCs w:val="24"/>
              </w:rPr>
              <w:tab/>
            </w:r>
            <w:r>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model (on a catwalk)</w:t>
            </w:r>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patrocinar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to sponsor</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desfile de moda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a </w:t>
            </w:r>
            <w:proofErr w:type="spellStart"/>
            <w:r w:rsidRPr="006B5AE6">
              <w:rPr>
                <w:rFonts w:eastAsia="Calibri" w:cs="Arial"/>
                <w:iCs/>
                <w:sz w:val="24"/>
                <w:szCs w:val="24"/>
                <w:lang w:val="es-ES"/>
              </w:rPr>
              <w:t>fashion</w:t>
            </w:r>
            <w:proofErr w:type="spellEnd"/>
            <w:r w:rsidRPr="006B5AE6">
              <w:rPr>
                <w:rFonts w:eastAsia="Calibri" w:cs="Arial"/>
                <w:iCs/>
                <w:sz w:val="24"/>
                <w:szCs w:val="24"/>
                <w:lang w:val="es-ES"/>
              </w:rPr>
              <w:t xml:space="preserve"> show</w:t>
            </w:r>
          </w:p>
        </w:tc>
        <w:tc>
          <w:tcPr>
            <w:tcW w:w="1250" w:type="pct"/>
          </w:tcPr>
          <w:p w:rsidR="006B5AE6" w:rsidRPr="006B5AE6" w:rsidRDefault="006B5AE6" w:rsidP="006B5AE6">
            <w:pPr>
              <w:rPr>
                <w:rFonts w:eastAsia="Calibri" w:cs="Arial"/>
                <w:b/>
                <w:i/>
                <w:iCs/>
                <w:sz w:val="24"/>
                <w:szCs w:val="24"/>
              </w:rPr>
            </w:pPr>
            <w:proofErr w:type="spellStart"/>
            <w:r>
              <w:rPr>
                <w:rFonts w:eastAsia="Calibri" w:cs="Arial"/>
                <w:b/>
                <w:sz w:val="24"/>
                <w:szCs w:val="24"/>
              </w:rPr>
              <w:t>ponerse</w:t>
            </w:r>
            <w:proofErr w:type="spellEnd"/>
            <w:r>
              <w:rPr>
                <w:rFonts w:eastAsia="Calibri" w:cs="Arial"/>
                <w:b/>
                <w:sz w:val="24"/>
                <w:szCs w:val="24"/>
              </w:rPr>
              <w:t xml:space="preserve"> a </w:t>
            </w:r>
            <w:proofErr w:type="spellStart"/>
            <w:r>
              <w:rPr>
                <w:rFonts w:eastAsia="Calibri" w:cs="Arial"/>
                <w:b/>
                <w:sz w:val="24"/>
                <w:szCs w:val="24"/>
              </w:rPr>
              <w:t>dieta</w:t>
            </w:r>
            <w:proofErr w:type="spellEnd"/>
            <w:r>
              <w:rPr>
                <w:rFonts w:eastAsia="Calibri" w:cs="Arial"/>
                <w:b/>
                <w:sz w:val="24"/>
                <w:szCs w:val="24"/>
              </w:rPr>
              <w:t xml:space="preserve"> </w:t>
            </w:r>
            <w:r>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go on a diet</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el/la diseñador(a)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designer</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prenda de ropa </w:t>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piece</w:t>
            </w:r>
            <w:proofErr w:type="spellEnd"/>
            <w:r w:rsidRPr="006B5AE6">
              <w:rPr>
                <w:rFonts w:eastAsia="Calibri" w:cs="Arial"/>
                <w:iCs/>
                <w:sz w:val="24"/>
                <w:szCs w:val="24"/>
                <w:lang w:val="es-ES"/>
              </w:rPr>
              <w:t xml:space="preserve"> of </w:t>
            </w:r>
            <w:proofErr w:type="spellStart"/>
            <w:r w:rsidRPr="006B5AE6">
              <w:rPr>
                <w:rFonts w:eastAsia="Calibri" w:cs="Arial"/>
                <w:iCs/>
                <w:sz w:val="24"/>
                <w:szCs w:val="24"/>
                <w:lang w:val="es-ES"/>
              </w:rPr>
              <w:t>clothing</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garment</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diseñar </w:t>
            </w:r>
            <w:r>
              <w:rPr>
                <w:rFonts w:eastAsia="Calibri" w:cs="Arial"/>
                <w:b/>
                <w:sz w:val="24"/>
                <w:szCs w:val="24"/>
                <w:lang w:val="es-ES"/>
              </w:rPr>
              <w:tab/>
            </w:r>
            <w:r>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w:t>
            </w:r>
            <w:proofErr w:type="spellStart"/>
            <w:r w:rsidRPr="006B5AE6">
              <w:rPr>
                <w:rFonts w:eastAsia="Calibri" w:cs="Arial"/>
                <w:iCs/>
                <w:sz w:val="24"/>
                <w:szCs w:val="24"/>
                <w:lang w:val="es-ES"/>
              </w:rPr>
              <w:t>design</w:t>
            </w:r>
            <w:proofErr w:type="spellEnd"/>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promover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r w:rsidRPr="006B5AE6">
              <w:rPr>
                <w:rFonts w:eastAsia="Calibri" w:cs="Arial"/>
                <w:iCs/>
                <w:sz w:val="24"/>
                <w:szCs w:val="24"/>
                <w:lang w:val="es-ES"/>
              </w:rPr>
              <w:t xml:space="preserve">to </w:t>
            </w:r>
            <w:proofErr w:type="spellStart"/>
            <w:r w:rsidRPr="006B5AE6">
              <w:rPr>
                <w:rFonts w:eastAsia="Calibri" w:cs="Arial"/>
                <w:iCs/>
                <w:sz w:val="24"/>
                <w:szCs w:val="24"/>
                <w:lang w:val="es-ES"/>
              </w:rPr>
              <w:t>promote</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rPr>
            </w:pPr>
            <w:r w:rsidRPr="006B5AE6">
              <w:rPr>
                <w:rFonts w:eastAsia="Calibri" w:cs="Arial"/>
                <w:b/>
                <w:sz w:val="24"/>
                <w:szCs w:val="24"/>
              </w:rPr>
              <w:t xml:space="preserve">el </w:t>
            </w:r>
            <w:proofErr w:type="spellStart"/>
            <w:r w:rsidRPr="006B5AE6">
              <w:rPr>
                <w:rFonts w:eastAsia="Calibri" w:cs="Arial"/>
                <w:b/>
                <w:sz w:val="24"/>
                <w:szCs w:val="24"/>
              </w:rPr>
              <w:t>diseño</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design</w:t>
            </w:r>
          </w:p>
        </w:tc>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el rostro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face</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engordar</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put on/gain weight</w:t>
            </w:r>
          </w:p>
        </w:tc>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la semana de la moda </w:t>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fashion</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week</w:t>
            </w:r>
            <w:proofErr w:type="spellEnd"/>
          </w:p>
        </w:tc>
      </w:tr>
      <w:tr w:rsidR="006B5AE6" w:rsidRPr="006B5AE6" w:rsidTr="006B5AE6">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esclavizar</w:t>
            </w:r>
            <w:proofErr w:type="spellEnd"/>
            <w:r w:rsidRPr="006B5AE6">
              <w:rPr>
                <w:rFonts w:eastAsia="Calibri" w:cs="Arial"/>
                <w:b/>
                <w:sz w:val="24"/>
                <w:szCs w:val="24"/>
              </w:rPr>
              <w:t xml:space="preserve"> </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to enslave, to make dependent</w:t>
            </w:r>
          </w:p>
        </w:tc>
        <w:tc>
          <w:tcPr>
            <w:tcW w:w="1250" w:type="pct"/>
          </w:tcPr>
          <w:p w:rsidR="006B5AE6" w:rsidRPr="006B5AE6" w:rsidRDefault="006B5AE6" w:rsidP="006B5AE6">
            <w:pPr>
              <w:rPr>
                <w:rFonts w:eastAsia="Calibri" w:cs="Arial"/>
                <w:b/>
                <w:i/>
                <w:iCs/>
                <w:sz w:val="24"/>
                <w:szCs w:val="24"/>
                <w:lang w:val="it-IT"/>
              </w:rPr>
            </w:pPr>
            <w:r w:rsidRPr="006B5AE6">
              <w:rPr>
                <w:rFonts w:eastAsia="Calibri" w:cs="Arial"/>
                <w:b/>
                <w:sz w:val="24"/>
                <w:szCs w:val="24"/>
                <w:lang w:val="it-IT"/>
              </w:rPr>
              <w:t xml:space="preserve">superar </w:t>
            </w:r>
            <w:r w:rsidRPr="006B5AE6">
              <w:rPr>
                <w:rFonts w:eastAsia="Calibri" w:cs="Arial"/>
                <w:b/>
                <w:sz w:val="24"/>
                <w:szCs w:val="24"/>
                <w:lang w:val="it-IT"/>
              </w:rPr>
              <w:tab/>
            </w:r>
            <w:r w:rsidRPr="006B5AE6">
              <w:rPr>
                <w:rFonts w:eastAsia="Calibri" w:cs="Arial"/>
                <w:b/>
                <w:sz w:val="24"/>
                <w:szCs w:val="24"/>
                <w:lang w:val="it-IT"/>
              </w:rPr>
              <w:tab/>
            </w:r>
          </w:p>
        </w:tc>
        <w:tc>
          <w:tcPr>
            <w:tcW w:w="1250" w:type="pct"/>
          </w:tcPr>
          <w:p w:rsidR="006B5AE6" w:rsidRPr="006B5AE6" w:rsidRDefault="006B5AE6" w:rsidP="006B5AE6">
            <w:pPr>
              <w:rPr>
                <w:rFonts w:eastAsia="Calibri" w:cs="Arial"/>
                <w:sz w:val="24"/>
                <w:szCs w:val="24"/>
                <w:lang w:val="it-IT"/>
              </w:rPr>
            </w:pPr>
            <w:r w:rsidRPr="006B5AE6">
              <w:rPr>
                <w:rFonts w:eastAsia="Calibri" w:cs="Arial"/>
                <w:iCs/>
                <w:sz w:val="24"/>
                <w:szCs w:val="24"/>
                <w:lang w:val="it-IT"/>
              </w:rPr>
              <w:t>to overcome</w:t>
            </w:r>
          </w:p>
        </w:tc>
      </w:tr>
      <w:tr w:rsidR="006B5AE6" w:rsidRPr="006B5AE6" w:rsidTr="006B5AE6">
        <w:tc>
          <w:tcPr>
            <w:tcW w:w="1250" w:type="pct"/>
          </w:tcPr>
          <w:p w:rsidR="006B5AE6" w:rsidRPr="006B5AE6" w:rsidRDefault="006B5AE6" w:rsidP="006B5AE6">
            <w:pPr>
              <w:rPr>
                <w:rFonts w:eastAsia="Calibri" w:cs="Arial"/>
                <w:b/>
                <w:i/>
                <w:iCs/>
                <w:sz w:val="24"/>
                <w:szCs w:val="24"/>
              </w:rPr>
            </w:pPr>
            <w:proofErr w:type="spellStart"/>
            <w:r w:rsidRPr="006B5AE6">
              <w:rPr>
                <w:rFonts w:eastAsia="Calibri" w:cs="Arial"/>
                <w:b/>
                <w:sz w:val="24"/>
                <w:szCs w:val="24"/>
              </w:rPr>
              <w:t>esquelético</w:t>
            </w:r>
            <w:proofErr w:type="spellEnd"/>
            <w:r w:rsidRPr="006B5AE6">
              <w:rPr>
                <w:rFonts w:eastAsia="Calibri" w:cs="Arial"/>
                <w:b/>
                <w:sz w:val="24"/>
                <w:szCs w:val="24"/>
              </w:rPr>
              <w:t>/a</w:t>
            </w:r>
            <w:r w:rsidRPr="006B5AE6">
              <w:rPr>
                <w:rFonts w:eastAsia="Calibri" w:cs="Arial"/>
                <w:b/>
                <w:sz w:val="24"/>
                <w:szCs w:val="24"/>
              </w:rPr>
              <w:tab/>
            </w:r>
            <w:r w:rsidRPr="006B5AE6">
              <w:rPr>
                <w:rFonts w:eastAsia="Calibri" w:cs="Arial"/>
                <w:b/>
                <w:sz w:val="24"/>
                <w:szCs w:val="24"/>
              </w:rPr>
              <w:tab/>
            </w:r>
          </w:p>
        </w:tc>
        <w:tc>
          <w:tcPr>
            <w:tcW w:w="1250" w:type="pct"/>
          </w:tcPr>
          <w:p w:rsidR="006B5AE6" w:rsidRPr="006B5AE6" w:rsidRDefault="006B5AE6" w:rsidP="006B5AE6">
            <w:pPr>
              <w:rPr>
                <w:rFonts w:eastAsia="Calibri" w:cs="Arial"/>
                <w:sz w:val="24"/>
                <w:szCs w:val="24"/>
              </w:rPr>
            </w:pPr>
            <w:r w:rsidRPr="006B5AE6">
              <w:rPr>
                <w:rFonts w:eastAsia="Calibri" w:cs="Arial"/>
                <w:iCs/>
                <w:sz w:val="24"/>
                <w:szCs w:val="24"/>
              </w:rPr>
              <w:t>skin and bone, extremely thin</w:t>
            </w:r>
          </w:p>
        </w:tc>
        <w:tc>
          <w:tcPr>
            <w:tcW w:w="1250" w:type="pct"/>
          </w:tcPr>
          <w:p w:rsidR="006B5AE6" w:rsidRPr="006B5AE6" w:rsidRDefault="006B5AE6" w:rsidP="006B5AE6">
            <w:pPr>
              <w:rPr>
                <w:rFonts w:eastAsia="Calibri" w:cs="Arial"/>
                <w:b/>
                <w:i/>
                <w:iCs/>
                <w:sz w:val="24"/>
                <w:szCs w:val="24"/>
                <w:lang w:val="it-IT"/>
              </w:rPr>
            </w:pPr>
            <w:r w:rsidRPr="006B5AE6">
              <w:rPr>
                <w:rFonts w:eastAsia="Calibri" w:cs="Arial"/>
                <w:b/>
                <w:sz w:val="24"/>
                <w:szCs w:val="24"/>
                <w:lang w:val="it-IT"/>
              </w:rPr>
              <w:t xml:space="preserve">la talla cero </w:t>
            </w:r>
            <w:r w:rsidRPr="006B5AE6">
              <w:rPr>
                <w:rFonts w:eastAsia="Calibri" w:cs="Arial"/>
                <w:b/>
                <w:sz w:val="24"/>
                <w:szCs w:val="24"/>
                <w:lang w:val="it-IT"/>
              </w:rPr>
              <w:tab/>
            </w:r>
            <w:r w:rsidRPr="006B5AE6">
              <w:rPr>
                <w:rFonts w:eastAsia="Calibri" w:cs="Arial"/>
                <w:b/>
                <w:sz w:val="24"/>
                <w:szCs w:val="24"/>
                <w:lang w:val="it-IT"/>
              </w:rPr>
              <w:tab/>
            </w:r>
          </w:p>
        </w:tc>
        <w:tc>
          <w:tcPr>
            <w:tcW w:w="1250" w:type="pct"/>
          </w:tcPr>
          <w:p w:rsidR="006B5AE6" w:rsidRPr="006B5AE6" w:rsidRDefault="006B5AE6" w:rsidP="006B5AE6">
            <w:pPr>
              <w:rPr>
                <w:rFonts w:eastAsia="Calibri" w:cs="Arial"/>
                <w:sz w:val="24"/>
                <w:szCs w:val="24"/>
                <w:lang w:val="it-IT"/>
              </w:rPr>
            </w:pPr>
            <w:r w:rsidRPr="006B5AE6">
              <w:rPr>
                <w:rFonts w:eastAsia="Calibri" w:cs="Arial"/>
                <w:iCs/>
                <w:sz w:val="24"/>
                <w:szCs w:val="24"/>
                <w:lang w:val="it-IT"/>
              </w:rPr>
              <w:t>size zero</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Pr>
                <w:rFonts w:eastAsia="Calibri" w:cs="Arial"/>
                <w:b/>
                <w:sz w:val="24"/>
                <w:szCs w:val="24"/>
                <w:lang w:val="es-ES"/>
              </w:rPr>
              <w:t xml:space="preserve">el estilo propio </w:t>
            </w:r>
            <w:r>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own</w:t>
            </w:r>
            <w:proofErr w:type="spellEnd"/>
            <w:r w:rsidRPr="006B5AE6">
              <w:rPr>
                <w:rFonts w:eastAsia="Calibri" w:cs="Arial"/>
                <w:iCs/>
                <w:sz w:val="24"/>
                <w:szCs w:val="24"/>
                <w:lang w:val="es-ES"/>
              </w:rPr>
              <w:t xml:space="preserve"> </w:t>
            </w:r>
            <w:proofErr w:type="spellStart"/>
            <w:r w:rsidRPr="006B5AE6">
              <w:rPr>
                <w:rFonts w:eastAsia="Calibri" w:cs="Arial"/>
                <w:iCs/>
                <w:sz w:val="24"/>
                <w:szCs w:val="24"/>
                <w:lang w:val="es-ES"/>
              </w:rPr>
              <w:t>style</w:t>
            </w:r>
            <w:proofErr w:type="spellEnd"/>
          </w:p>
        </w:tc>
        <w:tc>
          <w:tcPr>
            <w:tcW w:w="1250" w:type="pct"/>
          </w:tcPr>
          <w:p w:rsidR="006B5AE6" w:rsidRPr="006B5AE6" w:rsidRDefault="006B5AE6" w:rsidP="006B5AE6">
            <w:pPr>
              <w:rPr>
                <w:rFonts w:eastAsia="Calibri" w:cs="Arial"/>
                <w:b/>
                <w:i/>
                <w:iCs/>
                <w:sz w:val="24"/>
                <w:szCs w:val="24"/>
                <w:lang w:val="it-IT"/>
              </w:rPr>
            </w:pPr>
            <w:r w:rsidRPr="006B5AE6">
              <w:rPr>
                <w:rFonts w:eastAsia="Calibri" w:cs="Arial"/>
                <w:b/>
                <w:sz w:val="24"/>
                <w:szCs w:val="24"/>
                <w:lang w:val="it-IT"/>
              </w:rPr>
              <w:t xml:space="preserve">el trastorno alimenticio </w:t>
            </w:r>
          </w:p>
        </w:tc>
        <w:tc>
          <w:tcPr>
            <w:tcW w:w="1250" w:type="pct"/>
          </w:tcPr>
          <w:p w:rsidR="006B5AE6" w:rsidRPr="006B5AE6" w:rsidRDefault="006B5AE6" w:rsidP="006B5AE6">
            <w:pPr>
              <w:rPr>
                <w:rFonts w:eastAsia="Calibri" w:cs="Arial"/>
                <w:sz w:val="24"/>
                <w:szCs w:val="24"/>
                <w:lang w:val="it-IT"/>
              </w:rPr>
            </w:pPr>
            <w:r w:rsidRPr="006B5AE6">
              <w:rPr>
                <w:rFonts w:eastAsia="Calibri" w:cs="Arial"/>
                <w:iCs/>
                <w:sz w:val="24"/>
                <w:szCs w:val="24"/>
                <w:lang w:val="it-IT"/>
              </w:rPr>
              <w:t>eating disorder</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flaco/a</w:t>
            </w:r>
            <w:r w:rsidRPr="006B5AE6">
              <w:rPr>
                <w:rFonts w:eastAsia="Calibri" w:cs="Arial"/>
                <w:b/>
                <w:sz w:val="24"/>
                <w:szCs w:val="24"/>
                <w:lang w:val="es-ES"/>
              </w:rPr>
              <w:tab/>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skinny</w:t>
            </w:r>
            <w:proofErr w:type="spellEnd"/>
          </w:p>
        </w:tc>
        <w:tc>
          <w:tcPr>
            <w:tcW w:w="1250" w:type="pct"/>
          </w:tcPr>
          <w:p w:rsidR="006B5AE6" w:rsidRPr="006B5AE6" w:rsidRDefault="006B5AE6" w:rsidP="006B5AE6">
            <w:pPr>
              <w:rPr>
                <w:rFonts w:eastAsia="Calibri" w:cs="Arial"/>
                <w:b/>
                <w:i/>
                <w:iCs/>
                <w:sz w:val="24"/>
                <w:szCs w:val="24"/>
                <w:lang w:val="it-IT"/>
              </w:rPr>
            </w:pPr>
            <w:r w:rsidRPr="006B5AE6">
              <w:rPr>
                <w:rFonts w:eastAsia="Calibri" w:cs="Arial"/>
                <w:b/>
                <w:sz w:val="24"/>
                <w:szCs w:val="24"/>
                <w:lang w:val="it-IT"/>
              </w:rPr>
              <w:t xml:space="preserve">vestir a la moda </w:t>
            </w:r>
            <w:r w:rsidRPr="006B5AE6">
              <w:rPr>
                <w:rFonts w:eastAsia="Calibri" w:cs="Arial"/>
                <w:b/>
                <w:sz w:val="24"/>
                <w:szCs w:val="24"/>
                <w:lang w:val="it-IT"/>
              </w:rPr>
              <w:tab/>
            </w:r>
          </w:p>
        </w:tc>
        <w:tc>
          <w:tcPr>
            <w:tcW w:w="1250" w:type="pct"/>
          </w:tcPr>
          <w:p w:rsidR="006B5AE6" w:rsidRPr="006B5AE6" w:rsidRDefault="006B5AE6" w:rsidP="006B5AE6">
            <w:pPr>
              <w:rPr>
                <w:rFonts w:eastAsia="Calibri" w:cs="Arial"/>
                <w:sz w:val="24"/>
                <w:szCs w:val="24"/>
                <w:lang w:val="it-IT"/>
              </w:rPr>
            </w:pPr>
            <w:r w:rsidRPr="006B5AE6">
              <w:rPr>
                <w:rFonts w:eastAsia="Calibri" w:cs="Arial"/>
                <w:iCs/>
                <w:sz w:val="24"/>
                <w:szCs w:val="24"/>
                <w:lang w:val="it-IT"/>
              </w:rPr>
              <w:t>to dress fashionably</w:t>
            </w:r>
          </w:p>
        </w:tc>
      </w:tr>
      <w:tr w:rsidR="006B5AE6" w:rsidRPr="006B5AE6" w:rsidTr="006B5AE6">
        <w:tc>
          <w:tcPr>
            <w:tcW w:w="1250" w:type="pct"/>
          </w:tcPr>
          <w:p w:rsidR="006B5AE6" w:rsidRPr="006B5AE6" w:rsidRDefault="006B5AE6" w:rsidP="006B5AE6">
            <w:pPr>
              <w:rPr>
                <w:rFonts w:eastAsia="Calibri" w:cs="Arial"/>
                <w:b/>
                <w:i/>
                <w:iCs/>
                <w:sz w:val="24"/>
                <w:szCs w:val="24"/>
                <w:lang w:val="es-ES"/>
              </w:rPr>
            </w:pPr>
            <w:r w:rsidRPr="006B5AE6">
              <w:rPr>
                <w:rFonts w:eastAsia="Calibri" w:cs="Arial"/>
                <w:b/>
                <w:sz w:val="24"/>
                <w:szCs w:val="24"/>
                <w:lang w:val="es-ES"/>
              </w:rPr>
              <w:t xml:space="preserve">la gordura </w:t>
            </w:r>
            <w:r w:rsidRPr="006B5AE6">
              <w:rPr>
                <w:rFonts w:eastAsia="Calibri" w:cs="Arial"/>
                <w:b/>
                <w:sz w:val="24"/>
                <w:szCs w:val="24"/>
                <w:lang w:val="es-ES"/>
              </w:rPr>
              <w:tab/>
            </w:r>
            <w:r w:rsidRPr="006B5AE6">
              <w:rPr>
                <w:rFonts w:eastAsia="Calibri" w:cs="Arial"/>
                <w:b/>
                <w:sz w:val="24"/>
                <w:szCs w:val="24"/>
                <w:lang w:val="es-ES"/>
              </w:rPr>
              <w:tab/>
            </w:r>
          </w:p>
        </w:tc>
        <w:tc>
          <w:tcPr>
            <w:tcW w:w="1250" w:type="pct"/>
          </w:tcPr>
          <w:p w:rsidR="006B5AE6" w:rsidRPr="006B5AE6" w:rsidRDefault="006B5AE6" w:rsidP="006B5AE6">
            <w:pPr>
              <w:rPr>
                <w:rFonts w:eastAsia="Calibri" w:cs="Arial"/>
                <w:sz w:val="24"/>
                <w:szCs w:val="24"/>
                <w:lang w:val="es-ES"/>
              </w:rPr>
            </w:pPr>
            <w:proofErr w:type="spellStart"/>
            <w:r w:rsidRPr="006B5AE6">
              <w:rPr>
                <w:rFonts w:eastAsia="Calibri" w:cs="Arial"/>
                <w:iCs/>
                <w:sz w:val="24"/>
                <w:szCs w:val="24"/>
                <w:lang w:val="es-ES"/>
              </w:rPr>
              <w:t>fatness</w:t>
            </w:r>
            <w:proofErr w:type="spellEnd"/>
          </w:p>
        </w:tc>
        <w:tc>
          <w:tcPr>
            <w:tcW w:w="1250" w:type="pct"/>
          </w:tcPr>
          <w:p w:rsidR="006B5AE6" w:rsidRPr="006B5AE6" w:rsidRDefault="006B5AE6" w:rsidP="006B5AE6">
            <w:pPr>
              <w:rPr>
                <w:rFonts w:eastAsia="Calibri" w:cs="Arial"/>
                <w:sz w:val="24"/>
                <w:szCs w:val="24"/>
                <w:lang w:val="es-ES"/>
              </w:rPr>
            </w:pPr>
          </w:p>
        </w:tc>
        <w:tc>
          <w:tcPr>
            <w:tcW w:w="1250" w:type="pct"/>
          </w:tcPr>
          <w:p w:rsidR="006B5AE6" w:rsidRPr="006B5AE6" w:rsidRDefault="006B5AE6" w:rsidP="006B5AE6">
            <w:pPr>
              <w:rPr>
                <w:rFonts w:eastAsia="Calibri" w:cs="Arial"/>
                <w:sz w:val="24"/>
                <w:szCs w:val="24"/>
                <w:lang w:val="es-ES"/>
              </w:rPr>
            </w:pPr>
          </w:p>
        </w:tc>
      </w:tr>
    </w:tbl>
    <w:p w:rsidR="00A37A31" w:rsidRPr="006B5AE6" w:rsidRDefault="00A37A31" w:rsidP="006B5AE6">
      <w:pPr>
        <w:tabs>
          <w:tab w:val="left" w:pos="4536"/>
          <w:tab w:val="left" w:pos="5035"/>
        </w:tabs>
        <w:spacing w:after="0"/>
        <w:rPr>
          <w:rFonts w:cs="Arial"/>
          <w:b/>
          <w:color w:val="808080" w:themeColor="background1" w:themeShade="80"/>
          <w:sz w:val="24"/>
          <w:szCs w:val="24"/>
          <w:lang w:val="it-IT"/>
        </w:rPr>
      </w:pPr>
    </w:p>
    <w:sectPr w:rsidR="00A37A31" w:rsidRPr="006B5AE6" w:rsidSect="00A23F48">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D9" w:rsidRDefault="00F631D9" w:rsidP="00017B74">
      <w:pPr>
        <w:spacing w:after="0" w:line="240" w:lineRule="auto"/>
      </w:pPr>
      <w:r>
        <w:separator/>
      </w:r>
    </w:p>
  </w:endnote>
  <w:endnote w:type="continuationSeparator" w:id="0">
    <w:p w:rsidR="00F631D9" w:rsidRDefault="00F631D9"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D9" w:rsidRDefault="00F631D9" w:rsidP="00017B74">
      <w:pPr>
        <w:spacing w:after="0" w:line="240" w:lineRule="auto"/>
      </w:pPr>
      <w:r>
        <w:separator/>
      </w:r>
    </w:p>
  </w:footnote>
  <w:footnote w:type="continuationSeparator" w:id="0">
    <w:p w:rsidR="00F631D9" w:rsidRDefault="00F631D9"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A77226"/>
    <w:multiLevelType w:val="multilevel"/>
    <w:tmpl w:val="EBBC1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15AB3"/>
    <w:multiLevelType w:val="multilevel"/>
    <w:tmpl w:val="7EC49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B77D7"/>
    <w:multiLevelType w:val="hybridMultilevel"/>
    <w:tmpl w:val="6C44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5AF"/>
    <w:multiLevelType w:val="multilevel"/>
    <w:tmpl w:val="215AE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0B1692"/>
    <w:multiLevelType w:val="hybridMultilevel"/>
    <w:tmpl w:val="CDD85F2A"/>
    <w:lvl w:ilvl="0" w:tplc="1D30F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D5591C"/>
    <w:multiLevelType w:val="hybridMultilevel"/>
    <w:tmpl w:val="AE56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60E7A"/>
    <w:multiLevelType w:val="multilevel"/>
    <w:tmpl w:val="462ED0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7C112C3"/>
    <w:multiLevelType w:val="hybridMultilevel"/>
    <w:tmpl w:val="E9946A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8E579D5"/>
    <w:multiLevelType w:val="hybridMultilevel"/>
    <w:tmpl w:val="B532E162"/>
    <w:lvl w:ilvl="0" w:tplc="571673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5"/>
  </w:num>
  <w:num w:numId="6">
    <w:abstractNumId w:val="9"/>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BO"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01FC1"/>
    <w:rsid w:val="00017B74"/>
    <w:rsid w:val="0003729D"/>
    <w:rsid w:val="00055DD9"/>
    <w:rsid w:val="000704B6"/>
    <w:rsid w:val="0007415F"/>
    <w:rsid w:val="00090FBA"/>
    <w:rsid w:val="000A5A7D"/>
    <w:rsid w:val="000A5D1B"/>
    <w:rsid w:val="000A74D3"/>
    <w:rsid w:val="000C11C8"/>
    <w:rsid w:val="000D5A07"/>
    <w:rsid w:val="000E43C7"/>
    <w:rsid w:val="0014532A"/>
    <w:rsid w:val="00160BDE"/>
    <w:rsid w:val="00196437"/>
    <w:rsid w:val="001A780F"/>
    <w:rsid w:val="001C6F71"/>
    <w:rsid w:val="002047BB"/>
    <w:rsid w:val="00270464"/>
    <w:rsid w:val="002A5FD2"/>
    <w:rsid w:val="002B0167"/>
    <w:rsid w:val="002C1778"/>
    <w:rsid w:val="002F5285"/>
    <w:rsid w:val="003375C0"/>
    <w:rsid w:val="00376235"/>
    <w:rsid w:val="003A613F"/>
    <w:rsid w:val="003E6B6F"/>
    <w:rsid w:val="003F1AF5"/>
    <w:rsid w:val="00440E6C"/>
    <w:rsid w:val="00464103"/>
    <w:rsid w:val="00487E07"/>
    <w:rsid w:val="004C75EF"/>
    <w:rsid w:val="005018D0"/>
    <w:rsid w:val="00513B4C"/>
    <w:rsid w:val="00543C73"/>
    <w:rsid w:val="00563C5A"/>
    <w:rsid w:val="00593356"/>
    <w:rsid w:val="005D6F1F"/>
    <w:rsid w:val="005D7948"/>
    <w:rsid w:val="005E2B3C"/>
    <w:rsid w:val="005F4E99"/>
    <w:rsid w:val="005F6CF8"/>
    <w:rsid w:val="006125D5"/>
    <w:rsid w:val="006334A8"/>
    <w:rsid w:val="00645424"/>
    <w:rsid w:val="006856BE"/>
    <w:rsid w:val="006B5AE6"/>
    <w:rsid w:val="006D6294"/>
    <w:rsid w:val="006E39F6"/>
    <w:rsid w:val="007146EF"/>
    <w:rsid w:val="007635DF"/>
    <w:rsid w:val="00764ABB"/>
    <w:rsid w:val="007E0D6C"/>
    <w:rsid w:val="007E35B7"/>
    <w:rsid w:val="00811F13"/>
    <w:rsid w:val="00821AF9"/>
    <w:rsid w:val="0083335D"/>
    <w:rsid w:val="00833368"/>
    <w:rsid w:val="008438AB"/>
    <w:rsid w:val="00846721"/>
    <w:rsid w:val="00847F4E"/>
    <w:rsid w:val="008530EE"/>
    <w:rsid w:val="00867D25"/>
    <w:rsid w:val="008B1952"/>
    <w:rsid w:val="008C444D"/>
    <w:rsid w:val="008C4E06"/>
    <w:rsid w:val="008E0987"/>
    <w:rsid w:val="008E39B4"/>
    <w:rsid w:val="008F2C46"/>
    <w:rsid w:val="008F3EAC"/>
    <w:rsid w:val="009034E3"/>
    <w:rsid w:val="0094060A"/>
    <w:rsid w:val="009465C8"/>
    <w:rsid w:val="009638D1"/>
    <w:rsid w:val="00970DB4"/>
    <w:rsid w:val="009C2806"/>
    <w:rsid w:val="009E45DE"/>
    <w:rsid w:val="009E675D"/>
    <w:rsid w:val="009F285C"/>
    <w:rsid w:val="00A11AC1"/>
    <w:rsid w:val="00A20B19"/>
    <w:rsid w:val="00A23F48"/>
    <w:rsid w:val="00A314F1"/>
    <w:rsid w:val="00A37A31"/>
    <w:rsid w:val="00A72AEF"/>
    <w:rsid w:val="00A952A8"/>
    <w:rsid w:val="00A96A00"/>
    <w:rsid w:val="00AA4CA1"/>
    <w:rsid w:val="00AA4CAE"/>
    <w:rsid w:val="00AF6B21"/>
    <w:rsid w:val="00B436F4"/>
    <w:rsid w:val="00B53522"/>
    <w:rsid w:val="00B77ABD"/>
    <w:rsid w:val="00B8693D"/>
    <w:rsid w:val="00BA646E"/>
    <w:rsid w:val="00BE59EA"/>
    <w:rsid w:val="00C46560"/>
    <w:rsid w:val="00C8080B"/>
    <w:rsid w:val="00CA59AB"/>
    <w:rsid w:val="00CB5457"/>
    <w:rsid w:val="00CB54CC"/>
    <w:rsid w:val="00CF6536"/>
    <w:rsid w:val="00D16831"/>
    <w:rsid w:val="00DA5D99"/>
    <w:rsid w:val="00DB0006"/>
    <w:rsid w:val="00DB5361"/>
    <w:rsid w:val="00DC23A5"/>
    <w:rsid w:val="00E4354F"/>
    <w:rsid w:val="00E5371A"/>
    <w:rsid w:val="00EE4273"/>
    <w:rsid w:val="00F43D58"/>
    <w:rsid w:val="00F631D9"/>
    <w:rsid w:val="00F831FB"/>
    <w:rsid w:val="00F9462E"/>
    <w:rsid w:val="00F9765D"/>
    <w:rsid w:val="00FB7D5A"/>
    <w:rsid w:val="00FC61F2"/>
    <w:rsid w:val="00FD1256"/>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6959"/>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eastAsia="Times New Roman" w:hAnsi="Arial" w:cs="Times New Roman"/>
      <w:b/>
      <w:bCs/>
      <w:color w:val="5E5C5C"/>
      <w:sz w:val="40"/>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Text">
    <w:name w:val="Text"/>
    <w:qFormat/>
    <w:rsid w:val="00160BDE"/>
    <w:pPr>
      <w:spacing w:before="80" w:after="60" w:line="240" w:lineRule="atLeast"/>
    </w:pPr>
    <w:rPr>
      <w:rFonts w:ascii="Arial" w:eastAsia="Verdana" w:hAnsi="Arial" w:cs="Arial"/>
      <w:sz w:val="20"/>
      <w:szCs w:val="24"/>
    </w:rPr>
  </w:style>
  <w:style w:type="character" w:customStyle="1" w:styleId="Heading1Char">
    <w:name w:val="Heading 1 Char"/>
    <w:basedOn w:val="DefaultParagraphFont"/>
    <w:link w:val="Heading1"/>
    <w:uiPriority w:val="9"/>
    <w:rsid w:val="00C46560"/>
    <w:rPr>
      <w:rFonts w:ascii="Arial" w:eastAsia="Times New Roman" w:hAnsi="Arial" w:cs="Times New Roman"/>
      <w:b/>
      <w:bCs/>
      <w:color w:val="5E5C5C"/>
      <w:sz w:val="40"/>
      <w:szCs w:val="28"/>
      <w:lang w:val="x-none"/>
    </w:rPr>
  </w:style>
  <w:style w:type="character" w:customStyle="1" w:styleId="Englishchr">
    <w:name w:val="English chr"/>
    <w:rsid w:val="00AA4CAE"/>
    <w:rPr>
      <w:b/>
      <w:i/>
    </w:rPr>
  </w:style>
  <w:style w:type="paragraph" w:customStyle="1" w:styleId="Ahead">
    <w:name w:val="A head"/>
    <w:next w:val="Normal"/>
    <w:rsid w:val="00196437"/>
    <w:pPr>
      <w:tabs>
        <w:tab w:val="right" w:pos="10263"/>
      </w:tabs>
      <w:spacing w:after="120" w:line="240" w:lineRule="auto"/>
    </w:pPr>
    <w:rPr>
      <w:rFonts w:ascii="Arial" w:eastAsia="Times New Roman" w:hAnsi="Arial" w:cs="Arial"/>
      <w:b/>
      <w:color w:val="808080"/>
      <w:sz w:val="40"/>
      <w:szCs w:val="24"/>
      <w:lang w:eastAsia="en-GB"/>
    </w:rPr>
  </w:style>
  <w:style w:type="character" w:customStyle="1" w:styleId="BookTitleChr">
    <w:name w:val="BookTitle Chr"/>
    <w:basedOn w:val="DefaultParagraphFont"/>
    <w:rsid w:val="00196437"/>
    <w:rPr>
      <w:sz w:val="22"/>
      <w:szCs w:val="22"/>
    </w:rPr>
  </w:style>
  <w:style w:type="table" w:styleId="TableGrid">
    <w:name w:val="Table Grid"/>
    <w:basedOn w:val="TableNormal"/>
    <w:uiPriority w:val="39"/>
    <w:rsid w:val="00A3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053">
      <w:bodyDiv w:val="1"/>
      <w:marLeft w:val="0"/>
      <w:marRight w:val="0"/>
      <w:marTop w:val="0"/>
      <w:marBottom w:val="0"/>
      <w:divBdr>
        <w:top w:val="none" w:sz="0" w:space="0" w:color="auto"/>
        <w:left w:val="none" w:sz="0" w:space="0" w:color="auto"/>
        <w:bottom w:val="none" w:sz="0" w:space="0" w:color="auto"/>
        <w:right w:val="none" w:sz="0" w:space="0" w:color="auto"/>
      </w:divBdr>
    </w:div>
    <w:div w:id="396898830">
      <w:bodyDiv w:val="1"/>
      <w:marLeft w:val="0"/>
      <w:marRight w:val="0"/>
      <w:marTop w:val="0"/>
      <w:marBottom w:val="0"/>
      <w:divBdr>
        <w:top w:val="none" w:sz="0" w:space="0" w:color="auto"/>
        <w:left w:val="none" w:sz="0" w:space="0" w:color="auto"/>
        <w:bottom w:val="none" w:sz="0" w:space="0" w:color="auto"/>
        <w:right w:val="none" w:sz="0" w:space="0" w:color="auto"/>
      </w:divBdr>
    </w:div>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sonal.colby.edu/~bknelson/SLC/DO_IO.html" TargetMode="External"/><Relationship Id="rId18" Type="http://schemas.openxmlformats.org/officeDocument/2006/relationships/hyperlink" Target="https://www.rtv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ersonal.colby.edu/~bknelson/SLC/index.html" TargetMode="External"/><Relationship Id="rId17" Type="http://schemas.openxmlformats.org/officeDocument/2006/relationships/hyperlink" Target="https://elpais.com/" TargetMode="External"/><Relationship Id="rId2" Type="http://schemas.openxmlformats.org/officeDocument/2006/relationships/customXml" Target="../customXml/item2.xml"/><Relationship Id="rId16" Type="http://schemas.openxmlformats.org/officeDocument/2006/relationships/hyperlink" Target="https://www.20minuto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izlet.com/gb/201894722/aqa-a-level-spanish-la-influencia-de-los-idolos-flash-cards/" TargetMode="External"/><Relationship Id="rId5" Type="http://schemas.openxmlformats.org/officeDocument/2006/relationships/styles" Target="styles.xml"/><Relationship Id="rId15" Type="http://schemas.openxmlformats.org/officeDocument/2006/relationships/hyperlink" Target="https://app.senecalearning.com/classroom/course/abad9826-c991-49b3-b3ee-a8292829975e" TargetMode="External"/><Relationship Id="rId10" Type="http://schemas.openxmlformats.org/officeDocument/2006/relationships/hyperlink" Target="https://www.kerboodle.com/app/courses/28948/modules/Resources/content/239603"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laquepasa.com/passive-voice-in-spanis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49F28-31ED-41FD-A29E-6E879C17BC28}"/>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CShephard</cp:lastModifiedBy>
  <cp:revision>8</cp:revision>
  <dcterms:created xsi:type="dcterms:W3CDTF">2022-06-29T10:55:00Z</dcterms:created>
  <dcterms:modified xsi:type="dcterms:W3CDTF">2022-07-06T12:21:00Z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